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8B" w:rsidRDefault="00BB0FC1">
      <w:pPr>
        <w:pStyle w:val="20"/>
        <w:shd w:val="clear" w:color="auto" w:fill="auto"/>
        <w:spacing w:line="302" w:lineRule="exact"/>
        <w:ind w:firstLine="540"/>
        <w:jc w:val="both"/>
      </w:pPr>
      <w:bookmarkStart w:id="0" w:name="_GoBack"/>
      <w:r w:rsidRPr="00BB0FC1">
        <w:t xml:space="preserve">  </w:t>
      </w:r>
      <w:r w:rsidR="00FF0E39">
        <w:t xml:space="preserve">В Курской области уже </w:t>
      </w:r>
      <w:r w:rsidR="00FF0E39">
        <w:t>полгода при поддержке Минюс</w:t>
      </w:r>
      <w:r>
        <w:t>та успешно работает «Юрмобиль».</w:t>
      </w:r>
      <w:r w:rsidR="00FF0E39">
        <w:t>Офис на колёсах помогает предоставлять бесплатную правовую помощь жителям отдалённых уголков области.</w:t>
      </w:r>
    </w:p>
    <w:p w:rsidR="00E768CE" w:rsidRDefault="00E768CE" w:rsidP="00E768CE">
      <w:pPr>
        <w:pStyle w:val="20"/>
        <w:shd w:val="clear" w:color="auto" w:fill="auto"/>
        <w:spacing w:line="302" w:lineRule="exact"/>
        <w:ind w:firstLine="700"/>
        <w:jc w:val="both"/>
      </w:pPr>
      <w:r>
        <w:t xml:space="preserve"> </w:t>
      </w:r>
      <w:r>
        <w:t>Бесплатную юридическую помощь можно получить написав обращение и получить письменный ответ, видео или аудио консультацию от квалифицированных юристов, либо записаться на приём в офисы госюрбюро через личный кабинет портала #ВПРАВЕРФ.</w:t>
      </w:r>
    </w:p>
    <w:p w:rsidR="001E318B" w:rsidRPr="00C61887" w:rsidRDefault="00FF0E39" w:rsidP="000469DC">
      <w:pPr>
        <w:pStyle w:val="20"/>
        <w:shd w:val="clear" w:color="auto" w:fill="auto"/>
        <w:tabs>
          <w:tab w:val="left" w:pos="8434"/>
        </w:tabs>
        <w:spacing w:line="302" w:lineRule="exact"/>
        <w:ind w:firstLine="720"/>
        <w:jc w:val="both"/>
        <w:rPr>
          <w:lang w:val="en-US"/>
        </w:rPr>
      </w:pPr>
      <w:r>
        <w:t xml:space="preserve">ОКУ «Госюрбюро Курской области» на постоянной основе осуществляется оказание </w:t>
      </w:r>
      <w:r>
        <w:t xml:space="preserve">бесплатной юридической </w:t>
      </w:r>
      <w:r>
        <w:t>в «Комитете поддержки матерей и жен военнослужащих и их семей</w:t>
      </w:r>
      <w:r w:rsidR="000469DC">
        <w:t xml:space="preserve">», </w:t>
      </w:r>
      <w:r>
        <w:t>«Матери</w:t>
      </w:r>
      <w:r w:rsidR="000469DC">
        <w:t xml:space="preserve"> </w:t>
      </w:r>
      <w:r>
        <w:t>Курского Кра</w:t>
      </w:r>
      <w:r>
        <w:t>я» (каждый вторник), мобильной приемной на Красной площади города Курска (каждый понедельник с 10 до 16, пятница с 15 до 18), многофункциональных центрах по предоставлению государственных и муниципальных услуг, а также в офисе учреждения, расположенного по</w:t>
      </w:r>
      <w:r>
        <w:t xml:space="preserve"> адресу: г. Курск, ул. Марата</w:t>
      </w:r>
      <w:r w:rsidRPr="00C61887">
        <w:rPr>
          <w:lang w:val="en-US"/>
        </w:rPr>
        <w:t>, 21.</w:t>
      </w:r>
    </w:p>
    <w:p w:rsidR="004E4E60" w:rsidRPr="004E4E60" w:rsidRDefault="00FF0E39" w:rsidP="000469DC">
      <w:pPr>
        <w:pStyle w:val="60"/>
        <w:shd w:val="clear" w:color="auto" w:fill="auto"/>
        <w:ind w:left="720" w:right="5400"/>
        <w:rPr>
          <w:rStyle w:val="61"/>
          <w:b/>
          <w:bCs/>
        </w:rPr>
      </w:pPr>
      <w:r>
        <w:rPr>
          <w:lang w:val="ru-RU" w:eastAsia="ru-RU" w:bidi="ru-RU"/>
        </w:rPr>
        <w:t>тел</w:t>
      </w:r>
      <w:r w:rsidRPr="000469DC">
        <w:rPr>
          <w:lang w:eastAsia="ru-RU" w:bidi="ru-RU"/>
        </w:rPr>
        <w:t xml:space="preserve">. +7 (4712) 270-130 +7 (920) 709-80-28 </w:t>
      </w:r>
      <w:r>
        <w:rPr>
          <w:rStyle w:val="61"/>
          <w:b/>
          <w:bCs/>
        </w:rPr>
        <w:t>httn</w:t>
      </w:r>
      <w:r w:rsidRPr="000469DC">
        <w:rPr>
          <w:rStyle w:val="61"/>
          <w:b/>
          <w:bCs/>
        </w:rPr>
        <w:t>://</w:t>
      </w:r>
      <w:r w:rsidR="004E4E60">
        <w:rPr>
          <w:rStyle w:val="61"/>
          <w:b/>
          <w:bCs/>
        </w:rPr>
        <w:t>roсю</w:t>
      </w:r>
      <w:r>
        <w:rPr>
          <w:rStyle w:val="61"/>
          <w:b/>
          <w:bCs/>
        </w:rPr>
        <w:t>p</w:t>
      </w:r>
      <w:r w:rsidRPr="000469DC">
        <w:rPr>
          <w:rStyle w:val="61"/>
          <w:b/>
          <w:bCs/>
        </w:rPr>
        <w:t>6</w:t>
      </w:r>
      <w:r w:rsidR="004E4E60">
        <w:rPr>
          <w:rStyle w:val="61"/>
          <w:b/>
          <w:bCs/>
          <w:lang w:val="ru-RU"/>
        </w:rPr>
        <w:t>юро</w:t>
      </w:r>
      <w:r w:rsidRPr="000469DC">
        <w:rPr>
          <w:rStyle w:val="61"/>
          <w:b/>
          <w:bCs/>
        </w:rPr>
        <w:t>46.</w:t>
      </w:r>
      <w:r w:rsidR="004E4E60">
        <w:rPr>
          <w:rStyle w:val="61"/>
          <w:b/>
          <w:bCs/>
          <w:lang w:val="ru-RU"/>
        </w:rPr>
        <w:t>рф</w:t>
      </w:r>
      <w:r w:rsidR="004E4E60" w:rsidRPr="004E4E60">
        <w:rPr>
          <w:rStyle w:val="61"/>
          <w:b/>
          <w:bCs/>
        </w:rPr>
        <w:t xml:space="preserve"> </w:t>
      </w:r>
    </w:p>
    <w:p w:rsidR="004E4E60" w:rsidRDefault="00FF0E39" w:rsidP="000469DC">
      <w:pPr>
        <w:pStyle w:val="60"/>
        <w:shd w:val="clear" w:color="auto" w:fill="auto"/>
        <w:ind w:left="720" w:right="5400"/>
      </w:pPr>
      <w:r>
        <w:t>mail</w:t>
      </w:r>
      <w:r w:rsidR="004E4E60">
        <w:t>:</w:t>
      </w:r>
      <w:hyperlink r:id="rId6" w:history="1">
        <w:r>
          <w:rPr>
            <w:rStyle w:val="a3"/>
          </w:rPr>
          <w:t>gosurburo</w:t>
        </w:r>
        <w:r w:rsidRPr="000469DC">
          <w:rPr>
            <w:rStyle w:val="a3"/>
          </w:rPr>
          <w:t>46@</w:t>
        </w:r>
        <w:r w:rsidR="004E4E60">
          <w:rPr>
            <w:rStyle w:val="a3"/>
          </w:rPr>
          <w:t>m</w:t>
        </w:r>
        <w:r>
          <w:rPr>
            <w:rStyle w:val="a3"/>
          </w:rPr>
          <w:t>ail</w:t>
        </w:r>
        <w:r w:rsidRPr="000469DC">
          <w:rPr>
            <w:rStyle w:val="a3"/>
          </w:rPr>
          <w:t>.</w:t>
        </w:r>
        <w:r>
          <w:rPr>
            <w:rStyle w:val="a3"/>
          </w:rPr>
          <w:t>ru</w:t>
        </w:r>
      </w:hyperlink>
    </w:p>
    <w:p w:rsidR="001E318B" w:rsidRPr="000469DC" w:rsidRDefault="004E4E60" w:rsidP="000469DC">
      <w:pPr>
        <w:pStyle w:val="60"/>
        <w:shd w:val="clear" w:color="auto" w:fill="auto"/>
        <w:ind w:left="720" w:right="5400"/>
      </w:pPr>
      <w:r>
        <w:rPr>
          <w:rStyle w:val="21"/>
        </w:rPr>
        <w:fldChar w:fldCharType="begin"/>
      </w:r>
      <w:r>
        <w:rPr>
          <w:rStyle w:val="21"/>
        </w:rPr>
        <w:instrText xml:space="preserve"> HYPERLINK "</w:instrText>
      </w:r>
      <w:r w:rsidRPr="004E4E60">
        <w:rPr>
          <w:rStyle w:val="21"/>
        </w:rPr>
        <w:instrText>https://vk.com/gosurburo46</w:instrText>
      </w:r>
      <w:r>
        <w:rPr>
          <w:rStyle w:val="21"/>
        </w:rPr>
        <w:instrText xml:space="preserve">" </w:instrText>
      </w:r>
      <w:r>
        <w:rPr>
          <w:rStyle w:val="21"/>
        </w:rPr>
        <w:fldChar w:fldCharType="separate"/>
      </w:r>
      <w:r w:rsidRPr="005305E0">
        <w:rPr>
          <w:rStyle w:val="a3"/>
        </w:rPr>
        <w:t>https://vk.com/gosurburo46</w:t>
      </w:r>
      <w:r>
        <w:rPr>
          <w:rStyle w:val="21"/>
        </w:rPr>
        <w:fldChar w:fldCharType="end"/>
      </w:r>
    </w:p>
    <w:p w:rsidR="001E318B" w:rsidRPr="000469DC" w:rsidRDefault="00FF0E39">
      <w:pPr>
        <w:pStyle w:val="70"/>
        <w:shd w:val="clear" w:color="auto" w:fill="auto"/>
        <w:rPr>
          <w:lang w:val="ru-RU"/>
        </w:rPr>
      </w:pPr>
      <w:r>
        <w:rPr>
          <w:rStyle w:val="71"/>
        </w:rPr>
        <w:t>h</w:t>
      </w:r>
      <w:r>
        <w:rPr>
          <w:rStyle w:val="71"/>
        </w:rPr>
        <w:t>ttps</w:t>
      </w:r>
      <w:r w:rsidRPr="000469DC">
        <w:rPr>
          <w:rStyle w:val="71"/>
          <w:lang w:val="ru-RU"/>
        </w:rPr>
        <w:t>://</w:t>
      </w:r>
      <w:r>
        <w:rPr>
          <w:rStyle w:val="71"/>
        </w:rPr>
        <w:t>t</w:t>
      </w:r>
      <w:r w:rsidRPr="000469DC">
        <w:rPr>
          <w:rStyle w:val="71"/>
          <w:lang w:val="ru-RU"/>
        </w:rPr>
        <w:t>,</w:t>
      </w:r>
      <w:r>
        <w:rPr>
          <w:rStyle w:val="71"/>
        </w:rPr>
        <w:t>me</w:t>
      </w:r>
      <w:r w:rsidRPr="000469DC">
        <w:rPr>
          <w:rStyle w:val="71"/>
          <w:lang w:val="ru-RU"/>
        </w:rPr>
        <w:t>/</w:t>
      </w:r>
      <w:r>
        <w:rPr>
          <w:rStyle w:val="71"/>
        </w:rPr>
        <w:t>g</w:t>
      </w:r>
      <w:r>
        <w:rPr>
          <w:rStyle w:val="71"/>
        </w:rPr>
        <w:t>osurbnro</w:t>
      </w:r>
      <w:r w:rsidRPr="000469DC">
        <w:rPr>
          <w:rStyle w:val="71"/>
          <w:lang w:val="ru-RU"/>
        </w:rPr>
        <w:t>46</w:t>
      </w:r>
    </w:p>
    <w:p w:rsidR="001E318B" w:rsidRDefault="00FF0E39">
      <w:pPr>
        <w:pStyle w:val="20"/>
        <w:shd w:val="clear" w:color="auto" w:fill="auto"/>
        <w:spacing w:line="302" w:lineRule="exact"/>
        <w:ind w:firstLine="700"/>
        <w:jc w:val="both"/>
      </w:pPr>
      <w:r>
        <w:t>.</w:t>
      </w:r>
      <w:bookmarkEnd w:id="0"/>
    </w:p>
    <w:sectPr w:rsidR="001E318B">
      <w:type w:val="continuous"/>
      <w:pgSz w:w="11900" w:h="16840"/>
      <w:pgMar w:top="1539" w:right="1105" w:bottom="1463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39" w:rsidRDefault="00FF0E39">
      <w:r>
        <w:separator/>
      </w:r>
    </w:p>
  </w:endnote>
  <w:endnote w:type="continuationSeparator" w:id="0">
    <w:p w:rsidR="00FF0E39" w:rsidRDefault="00FF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39" w:rsidRDefault="00FF0E39"/>
  </w:footnote>
  <w:footnote w:type="continuationSeparator" w:id="0">
    <w:p w:rsidR="00FF0E39" w:rsidRDefault="00FF0E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8B"/>
    <w:rsid w:val="000469DC"/>
    <w:rsid w:val="001E318B"/>
    <w:rsid w:val="004E4E60"/>
    <w:rsid w:val="00BB0FC1"/>
    <w:rsid w:val="00C61887"/>
    <w:rsid w:val="00E768CE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35C1"/>
  <w15:docId w15:val="{36052FCE-62FD-4832-AA5D-6F919112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05pt">
    <w:name w:val="Основной текст (4) + 10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52"/>
      <w:szCs w:val="152"/>
      <w:u w:val="none"/>
    </w:rPr>
  </w:style>
  <w:style w:type="character" w:customStyle="1" w:styleId="8Exact0">
    <w:name w:val="Основной текст (8) Exact"/>
    <w:basedOn w:val="8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52"/>
      <w:szCs w:val="15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52"/>
      <w:szCs w:val="15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styleId="a4">
    <w:name w:val="FollowedHyperlink"/>
    <w:basedOn w:val="a0"/>
    <w:uiPriority w:val="99"/>
    <w:semiHidden/>
    <w:unhideWhenUsed/>
    <w:rsid w:val="004E4E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urburo46@tn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Талакин А.С.</dc:creator>
  <cp:lastModifiedBy>Талакин А.С.</cp:lastModifiedBy>
  <cp:revision>3</cp:revision>
  <dcterms:created xsi:type="dcterms:W3CDTF">2023-04-25T06:29:00Z</dcterms:created>
  <dcterms:modified xsi:type="dcterms:W3CDTF">2023-04-25T07:11:00Z</dcterms:modified>
</cp:coreProperties>
</file>