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D" w:rsidRDefault="00E5695E" w:rsidP="007E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5E">
        <w:rPr>
          <w:rFonts w:ascii="Times New Roman" w:hAnsi="Times New Roman" w:cs="Times New Roman"/>
          <w:b/>
          <w:sz w:val="28"/>
          <w:szCs w:val="28"/>
        </w:rPr>
        <w:t>Об изменении процесса обуч</w:t>
      </w:r>
      <w:r w:rsidR="007E0E1D">
        <w:rPr>
          <w:rFonts w:ascii="Times New Roman" w:hAnsi="Times New Roman" w:cs="Times New Roman"/>
          <w:b/>
          <w:sz w:val="28"/>
          <w:szCs w:val="28"/>
        </w:rPr>
        <w:t>ения мерам пожарной безопасности</w:t>
      </w:r>
    </w:p>
    <w:p w:rsidR="007E0E1D" w:rsidRPr="00E5695E" w:rsidRDefault="007E0E1D" w:rsidP="007E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3BB397" wp14:editId="516556E9">
            <wp:extent cx="5219700" cy="3471304"/>
            <wp:effectExtent l="0" t="0" r="0" b="0"/>
            <wp:docPr id="1" name="Рисунок 1" descr="C:\Users\Пользователь\Desktop\f0j69yd78i2xqs1n_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0j69yd78i2xqs1n_1024x6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2" cy="34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5E" w:rsidRDefault="00E5695E" w:rsidP="00E56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по г. Железногорску и Железногорскому району информирует:</w:t>
      </w:r>
    </w:p>
    <w:p w:rsidR="00E5695E" w:rsidRPr="00E5695E" w:rsidRDefault="00E5695E" w:rsidP="00E56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95E">
        <w:rPr>
          <w:rFonts w:ascii="Times New Roman" w:hAnsi="Times New Roman" w:cs="Times New Roman"/>
          <w:sz w:val="28"/>
          <w:szCs w:val="28"/>
        </w:rPr>
        <w:t>С 1 марта 2022 года вступает в силу Приказ МЧС России от 18.11.2021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(Зарегистрировано в Минюсте России 25.11.2021 N 65974).</w:t>
      </w:r>
      <w:proofErr w:type="gramEnd"/>
    </w:p>
    <w:p w:rsidR="00E5695E" w:rsidRPr="00E5695E" w:rsidRDefault="00E5695E" w:rsidP="00E56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5E">
        <w:rPr>
          <w:rFonts w:ascii="Times New Roman" w:hAnsi="Times New Roman" w:cs="Times New Roman"/>
          <w:sz w:val="28"/>
          <w:szCs w:val="28"/>
        </w:rPr>
        <w:t xml:space="preserve">Данным приказом определены порядок, виды, сроки обучения лиц, осуществляющих трудовую или служебную деятельность в организациях, по программам противопожарного инструктажа, требования к содержанию программ, а также категории лиц, проходящих </w:t>
      </w:r>
      <w:proofErr w:type="gramStart"/>
      <w:r w:rsidRPr="00E5695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5695E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</w:t>
      </w:r>
      <w:r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безопасности.</w:t>
      </w:r>
    </w:p>
    <w:p w:rsidR="00E5695E" w:rsidRPr="00E5695E" w:rsidRDefault="00E5695E" w:rsidP="00E5695E">
      <w:pPr>
        <w:jc w:val="both"/>
        <w:rPr>
          <w:rFonts w:ascii="Times New Roman" w:hAnsi="Times New Roman" w:cs="Times New Roman"/>
          <w:sz w:val="28"/>
          <w:szCs w:val="28"/>
        </w:rPr>
      </w:pPr>
      <w:r w:rsidRPr="00E5695E">
        <w:rPr>
          <w:rFonts w:ascii="Times New Roman" w:hAnsi="Times New Roman" w:cs="Times New Roman"/>
          <w:sz w:val="28"/>
          <w:szCs w:val="28"/>
        </w:rPr>
        <w:t xml:space="preserve">На официальном сайте МЧС России опубликовано информационное письмо Департамента надзорной деятельности и профилактической работы МЧС России от 22 декабря 2021 г. № ИВ-19-1999. В письме подготовлены разъяснения по вопросам обучения мерам пожарной безопасности в связи со вступлением с 1 марта 2022 года новых нормативно-правовых актов взамен Приказа МЧС России от 12 декабря 2007 г. №645 «Об утверждении Норм </w:t>
      </w:r>
      <w:r w:rsidRPr="00E5695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"Обучение мерам пожарной безопас</w:t>
      </w:r>
      <w:r>
        <w:rPr>
          <w:rFonts w:ascii="Times New Roman" w:hAnsi="Times New Roman" w:cs="Times New Roman"/>
          <w:sz w:val="28"/>
          <w:szCs w:val="28"/>
        </w:rPr>
        <w:t>ности работников организаций"»:</w:t>
      </w:r>
    </w:p>
    <w:p w:rsidR="00E5695E" w:rsidRPr="00E5695E" w:rsidRDefault="00E5695E" w:rsidP="00E5695E">
      <w:pPr>
        <w:jc w:val="both"/>
        <w:rPr>
          <w:rFonts w:ascii="Times New Roman" w:hAnsi="Times New Roman" w:cs="Times New Roman"/>
          <w:sz w:val="28"/>
          <w:szCs w:val="28"/>
        </w:rPr>
      </w:pPr>
      <w:r w:rsidRPr="00E5695E">
        <w:rPr>
          <w:rFonts w:ascii="Times New Roman" w:hAnsi="Times New Roman" w:cs="Times New Roman"/>
          <w:sz w:val="28"/>
          <w:szCs w:val="28"/>
        </w:rPr>
        <w:t xml:space="preserve">• 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</w:t>
      </w:r>
      <w:proofErr w:type="gramStart"/>
      <w:r w:rsidRPr="00E569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695E">
        <w:rPr>
          <w:rFonts w:ascii="Times New Roman" w:hAnsi="Times New Roman" w:cs="Times New Roman"/>
          <w:sz w:val="28"/>
          <w:szCs w:val="28"/>
        </w:rPr>
        <w:t xml:space="preserve"> дополнительным профессиональным программам в</w:t>
      </w:r>
      <w:r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безопасности»</w:t>
      </w:r>
    </w:p>
    <w:p w:rsidR="00E5695E" w:rsidRPr="00E5695E" w:rsidRDefault="00E5695E" w:rsidP="00E5695E">
      <w:pPr>
        <w:jc w:val="both"/>
        <w:rPr>
          <w:rFonts w:ascii="Times New Roman" w:hAnsi="Times New Roman" w:cs="Times New Roman"/>
          <w:sz w:val="28"/>
          <w:szCs w:val="28"/>
        </w:rPr>
      </w:pPr>
      <w:r w:rsidRPr="00E5695E">
        <w:rPr>
          <w:rFonts w:ascii="Times New Roman" w:hAnsi="Times New Roman" w:cs="Times New Roman"/>
          <w:sz w:val="28"/>
          <w:szCs w:val="28"/>
        </w:rPr>
        <w:t>• Приказа МЧС России от 05.09.2021 № 596 «Об утверждении типовых дополнительных профессиональных программ в области пожарной безопасности».</w:t>
      </w:r>
    </w:p>
    <w:p w:rsidR="00E5695E" w:rsidRDefault="007E0E1D" w:rsidP="007E0E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0E1D">
        <w:rPr>
          <w:rFonts w:ascii="Times New Roman" w:hAnsi="Times New Roman" w:cs="Times New Roman"/>
          <w:sz w:val="28"/>
          <w:szCs w:val="28"/>
        </w:rPr>
        <w:t xml:space="preserve">Ознакомиться самостоятельно можно на сайте МЧС России: </w:t>
      </w:r>
      <w:hyperlink r:id="rId6" w:history="1">
        <w:r w:rsidRPr="00171819">
          <w:rPr>
            <w:rStyle w:val="a5"/>
            <w:rFonts w:ascii="Times New Roman" w:hAnsi="Times New Roman" w:cs="Times New Roman"/>
            <w:sz w:val="28"/>
            <w:szCs w:val="28"/>
          </w:rPr>
          <w:t>https://www.mchs.gov.ru/dokumenty/razyasneniya-normativnyh-pravovyh-aktov/informacionnoe-pismo-po-voprosam-obucheniya-meram-pozharnoy-bezopasnosti-ot-22-12-2021-iv-19-1999</w:t>
        </w:r>
      </w:hyperlink>
    </w:p>
    <w:p w:rsidR="007E0E1D" w:rsidRPr="00E5695E" w:rsidRDefault="007E0E1D" w:rsidP="007E0E1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0E1D" w:rsidRPr="00E5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7"/>
    <w:rsid w:val="00402367"/>
    <w:rsid w:val="00767611"/>
    <w:rsid w:val="007E0E1D"/>
    <w:rsid w:val="00E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0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chs.gov.ru/dokumenty/razyasneniya-normativnyh-pravovyh-aktov/informacionnoe-pismo-po-voprosam-obucheniya-meram-pozharnoy-bezopasnosti-ot-22-12-2021-iv-19-19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2022-02-15T07:50:00Z</dcterms:created>
  <dcterms:modified xsi:type="dcterms:W3CDTF">2022-02-15T08:14:00Z</dcterms:modified>
</cp:coreProperties>
</file>