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15" w:rsidRDefault="00900315" w:rsidP="009003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900315" w:rsidRDefault="00900315" w:rsidP="009003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«ПОСЕЛОК МАГНИТНЫЙ» </w:t>
      </w:r>
    </w:p>
    <w:p w:rsidR="00900315" w:rsidRDefault="00900315" w:rsidP="009003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ЖЕЛЕЗНОГОРСКОГО РАЙОНА КУРСКОЙ ОБЛАСТИ</w:t>
      </w:r>
    </w:p>
    <w:p w:rsidR="00900315" w:rsidRDefault="00900315" w:rsidP="00900315">
      <w:pPr>
        <w:jc w:val="center"/>
        <w:rPr>
          <w:b/>
          <w:bCs/>
          <w:sz w:val="32"/>
          <w:szCs w:val="32"/>
        </w:rPr>
      </w:pPr>
    </w:p>
    <w:p w:rsidR="00900315" w:rsidRDefault="00900315" w:rsidP="009003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ПОСЕЛКА </w:t>
      </w:r>
      <w:proofErr w:type="gramStart"/>
      <w:r>
        <w:rPr>
          <w:b/>
          <w:bCs/>
          <w:sz w:val="32"/>
          <w:szCs w:val="32"/>
        </w:rPr>
        <w:t>МАГНИТНЫЙ</w:t>
      </w:r>
      <w:proofErr w:type="gramEnd"/>
    </w:p>
    <w:p w:rsidR="00900315" w:rsidRDefault="00900315" w:rsidP="009003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ЖЕЛЕЗНОГОРСКОГО РАЙОНА </w:t>
      </w:r>
    </w:p>
    <w:p w:rsidR="00900315" w:rsidRDefault="00900315" w:rsidP="00900315">
      <w:pPr>
        <w:rPr>
          <w:sz w:val="32"/>
          <w:szCs w:val="32"/>
        </w:rPr>
      </w:pPr>
    </w:p>
    <w:p w:rsidR="00900315" w:rsidRDefault="00900315" w:rsidP="00900315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900315" w:rsidRDefault="00900315" w:rsidP="00900315">
      <w:pPr>
        <w:rPr>
          <w:sz w:val="36"/>
          <w:szCs w:val="36"/>
        </w:rPr>
      </w:pPr>
    </w:p>
    <w:p w:rsidR="00900315" w:rsidRDefault="00900315" w:rsidP="00900315">
      <w:pPr>
        <w:rPr>
          <w:b/>
        </w:rPr>
      </w:pPr>
      <w:r>
        <w:rPr>
          <w:b/>
        </w:rPr>
        <w:t>«2</w:t>
      </w:r>
      <w:r w:rsidR="00AF388C">
        <w:rPr>
          <w:b/>
        </w:rPr>
        <w:t>5</w:t>
      </w:r>
      <w:r>
        <w:rPr>
          <w:b/>
        </w:rPr>
        <w:t xml:space="preserve">» </w:t>
      </w:r>
      <w:r w:rsidR="00AF388C">
        <w:rPr>
          <w:b/>
        </w:rPr>
        <w:t xml:space="preserve">декабря </w:t>
      </w:r>
      <w:r>
        <w:rPr>
          <w:b/>
        </w:rPr>
        <w:t xml:space="preserve"> 201</w:t>
      </w:r>
      <w:r w:rsidR="00AF388C">
        <w:rPr>
          <w:b/>
        </w:rPr>
        <w:t>9</w:t>
      </w:r>
      <w:r>
        <w:rPr>
          <w:b/>
        </w:rPr>
        <w:t xml:space="preserve">  № 5</w:t>
      </w:r>
      <w:r w:rsidR="00AF388C">
        <w:rPr>
          <w:b/>
        </w:rPr>
        <w:t>4</w:t>
      </w:r>
      <w:r>
        <w:rPr>
          <w:b/>
        </w:rPr>
        <w:t xml:space="preserve">     </w:t>
      </w:r>
    </w:p>
    <w:p w:rsidR="00900315" w:rsidRDefault="00900315" w:rsidP="00900315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315" w:rsidRDefault="00900315" w:rsidP="00AF38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 внесении изменений и дополнений в муниципальн</w:t>
      </w:r>
      <w:r w:rsidR="00AF388C">
        <w:rPr>
          <w:b/>
        </w:rPr>
        <w:t xml:space="preserve">ые </w:t>
      </w:r>
      <w:r>
        <w:rPr>
          <w:b/>
        </w:rPr>
        <w:t>программ</w:t>
      </w:r>
      <w:r w:rsidR="00AF388C">
        <w:rPr>
          <w:b/>
        </w:rPr>
        <w:t>ы»</w:t>
      </w:r>
    </w:p>
    <w:p w:rsidR="00240F95" w:rsidRDefault="00240F95" w:rsidP="00AF388C">
      <w:pPr>
        <w:autoSpaceDE w:val="0"/>
        <w:autoSpaceDN w:val="0"/>
        <w:adjustRightInd w:val="0"/>
        <w:jc w:val="center"/>
        <w:rPr>
          <w:b/>
        </w:rPr>
      </w:pPr>
    </w:p>
    <w:p w:rsidR="00900315" w:rsidRDefault="00900315" w:rsidP="00900315">
      <w:pPr>
        <w:jc w:val="both"/>
        <w:rPr>
          <w:b/>
        </w:rPr>
      </w:pPr>
      <w:r>
        <w:rPr>
          <w:b/>
        </w:rPr>
        <w:t xml:space="preserve">      </w:t>
      </w:r>
      <w:r>
        <w:t xml:space="preserve">Руководствуясь </w:t>
      </w:r>
      <w:r>
        <w:rPr>
          <w:rStyle w:val="a4"/>
          <w:b w:val="0"/>
          <w:szCs w:val="28"/>
        </w:rPr>
        <w:t>Федеральными Законами от 06.10.2003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Style w:val="a4"/>
          <w:b w:val="0"/>
          <w:szCs w:val="28"/>
        </w:rPr>
        <w:t>от 23.06.2016 N 182-ФЗ "Об основах системы профилактики правонарушений в Российской Федерации"</w:t>
      </w:r>
      <w:proofErr w:type="gramStart"/>
      <w:r>
        <w:rPr>
          <w:rStyle w:val="a4"/>
          <w:b w:val="0"/>
          <w:szCs w:val="28"/>
        </w:rPr>
        <w:t xml:space="preserve"> </w:t>
      </w:r>
      <w:r>
        <w:t>,</w:t>
      </w:r>
      <w:proofErr w:type="gramEnd"/>
      <w:r>
        <w:t xml:space="preserve"> Уставом МО «поселок Магнитный» </w:t>
      </w:r>
      <w:proofErr w:type="spellStart"/>
      <w:r>
        <w:t>Железног</w:t>
      </w:r>
      <w:r w:rsidR="00AF388C">
        <w:t>орского</w:t>
      </w:r>
      <w:proofErr w:type="spellEnd"/>
      <w:r w:rsidR="00AF388C">
        <w:t xml:space="preserve"> района Курской области</w:t>
      </w:r>
      <w:r>
        <w:rPr>
          <w:b/>
        </w:rPr>
        <w:t xml:space="preserve">, </w:t>
      </w:r>
      <w:r>
        <w:t>Администрация поселка Магнитный Железногорского района</w:t>
      </w:r>
    </w:p>
    <w:p w:rsidR="00900315" w:rsidRDefault="00900315" w:rsidP="00900315">
      <w:pPr>
        <w:jc w:val="both"/>
        <w:rPr>
          <w:szCs w:val="26"/>
        </w:rPr>
      </w:pPr>
    </w:p>
    <w:p w:rsidR="00900315" w:rsidRDefault="00900315" w:rsidP="00900315">
      <w:pPr>
        <w:pStyle w:val="2"/>
      </w:pPr>
      <w:proofErr w:type="gramStart"/>
      <w:r>
        <w:t>П</w:t>
      </w:r>
      <w:proofErr w:type="gramEnd"/>
      <w:r>
        <w:t xml:space="preserve"> О С Т А Н О В Л Я Е Т</w:t>
      </w:r>
    </w:p>
    <w:p w:rsidR="00240F95" w:rsidRPr="00240F95" w:rsidRDefault="00240F95" w:rsidP="00240F95"/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40F95" w:rsidRPr="003F69F1" w:rsidTr="00240F95">
        <w:trPr>
          <w:trHeight w:val="84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40F95" w:rsidRPr="003F69F1" w:rsidRDefault="00240F95" w:rsidP="00CD33DC">
            <w:r>
              <w:t xml:space="preserve">        1.Закрыть программу «</w:t>
            </w:r>
            <w:r w:rsidRPr="00AF388C">
              <w:t xml:space="preserve">Развитие физической культуры и спорта в поселке Магнитный </w:t>
            </w:r>
            <w:proofErr w:type="spellStart"/>
            <w:r w:rsidRPr="00AF388C">
              <w:t>Железногорского</w:t>
            </w:r>
            <w:proofErr w:type="spellEnd"/>
            <w:r w:rsidRPr="00AF388C">
              <w:t xml:space="preserve"> района Курской области  на 2015-2020 годы</w:t>
            </w:r>
            <w:r>
              <w:t>, утвержденн</w:t>
            </w:r>
            <w:r w:rsidR="00CD33DC">
              <w:t>ую</w:t>
            </w:r>
            <w:r>
              <w:t xml:space="preserve">  п</w:t>
            </w:r>
            <w:r w:rsidRPr="003F69F1">
              <w:t>остановление</w:t>
            </w:r>
            <w:r>
              <w:t>м</w:t>
            </w:r>
            <w:r w:rsidRPr="003F69F1">
              <w:t xml:space="preserve"> № 13 от 02.04.2015 года</w:t>
            </w:r>
            <w:r>
              <w:t>, в</w:t>
            </w:r>
            <w:r>
              <w:t xml:space="preserve"> связи с </w:t>
            </w:r>
            <w:r>
              <w:t>отсутствием денежных средств</w:t>
            </w:r>
            <w:r w:rsidR="00CD33DC">
              <w:t xml:space="preserve"> в бюджете МО «п</w:t>
            </w:r>
            <w:proofErr w:type="gramStart"/>
            <w:r w:rsidR="00CD33DC">
              <w:t>.М</w:t>
            </w:r>
            <w:proofErr w:type="gramEnd"/>
            <w:r w:rsidR="00CD33DC">
              <w:t>агнитный»</w:t>
            </w:r>
            <w:bookmarkStart w:id="0" w:name="_GoBack"/>
            <w:bookmarkEnd w:id="0"/>
            <w:r w:rsidR="00CD33DC">
              <w:t>.</w:t>
            </w:r>
            <w:r>
              <w:t xml:space="preserve"> </w:t>
            </w:r>
          </w:p>
        </w:tc>
      </w:tr>
    </w:tbl>
    <w:p w:rsidR="00AF388C" w:rsidRDefault="00240F95" w:rsidP="00240F95">
      <w:pPr>
        <w:autoSpaceDE w:val="0"/>
        <w:autoSpaceDN w:val="0"/>
        <w:adjustRightInd w:val="0"/>
        <w:jc w:val="both"/>
      </w:pPr>
      <w:r>
        <w:t xml:space="preserve">        2</w:t>
      </w:r>
      <w:r w:rsidR="00900315">
        <w:t xml:space="preserve">. Внести </w:t>
      </w:r>
      <w:r w:rsidR="00AF388C">
        <w:t xml:space="preserve">изменения </w:t>
      </w:r>
      <w:r w:rsidR="00900315">
        <w:t>в муниципальн</w:t>
      </w:r>
      <w:r w:rsidR="00AF388C">
        <w:t>ые</w:t>
      </w:r>
      <w:r w:rsidR="00900315">
        <w:t xml:space="preserve"> программ</w:t>
      </w:r>
      <w:r w:rsidR="00AF388C">
        <w:t>ы, реализуемые на территории МО «пос. Магнитный»</w:t>
      </w:r>
      <w:proofErr w:type="gramStart"/>
      <w:r w:rsidR="00900315">
        <w:t xml:space="preserve"> </w:t>
      </w:r>
      <w:r w:rsidR="00AF388C">
        <w:t>,</w:t>
      </w:r>
      <w:proofErr w:type="gramEnd"/>
      <w:r w:rsidR="00AF388C">
        <w:t xml:space="preserve"> в связи с изменением финансирования.</w:t>
      </w:r>
    </w:p>
    <w:p w:rsidR="00AF388C" w:rsidRDefault="00AF388C" w:rsidP="00AF388C">
      <w:pPr>
        <w:autoSpaceDE w:val="0"/>
        <w:autoSpaceDN w:val="0"/>
        <w:adjustRightInd w:val="0"/>
        <w:ind w:firstLine="426"/>
        <w:jc w:val="both"/>
        <w:rPr>
          <w:bCs/>
          <w:szCs w:val="28"/>
        </w:rPr>
      </w:pPr>
      <w:r>
        <w:t xml:space="preserve">  </w:t>
      </w:r>
      <w:r w:rsidR="00900315">
        <w:t xml:space="preserve"> 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73"/>
        <w:gridCol w:w="4426"/>
        <w:gridCol w:w="1963"/>
        <w:gridCol w:w="1043"/>
        <w:gridCol w:w="970"/>
        <w:gridCol w:w="872"/>
      </w:tblGrid>
      <w:tr w:rsidR="00AF388C" w:rsidTr="00AF388C">
        <w:trPr>
          <w:trHeight w:val="480"/>
        </w:trPr>
        <w:tc>
          <w:tcPr>
            <w:tcW w:w="0" w:type="auto"/>
            <w:vMerge w:val="restart"/>
          </w:tcPr>
          <w:p w:rsidR="00AF388C" w:rsidRP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388C">
              <w:rPr>
                <w:bCs/>
              </w:rPr>
              <w:t xml:space="preserve">№ </w:t>
            </w:r>
            <w:proofErr w:type="spellStart"/>
            <w:r w:rsidRPr="00AF388C">
              <w:rPr>
                <w:bCs/>
              </w:rPr>
              <w:t>пп</w:t>
            </w:r>
            <w:proofErr w:type="spellEnd"/>
          </w:p>
        </w:tc>
        <w:tc>
          <w:tcPr>
            <w:tcW w:w="4426" w:type="dxa"/>
            <w:vMerge w:val="restart"/>
          </w:tcPr>
          <w:p w:rsidR="00AF388C" w:rsidRPr="00AF388C" w:rsidRDefault="00AF388C" w:rsidP="00E72F61">
            <w:r w:rsidRPr="00AF388C">
              <w:t>Наименование программы</w:t>
            </w:r>
          </w:p>
        </w:tc>
        <w:tc>
          <w:tcPr>
            <w:tcW w:w="1963" w:type="dxa"/>
            <w:vMerge w:val="restart"/>
          </w:tcPr>
          <w:p w:rsidR="00AF388C" w:rsidRPr="00AF388C" w:rsidRDefault="00AF388C" w:rsidP="00E72F61">
            <w:r w:rsidRPr="00AF388C">
              <w:t>НПА,</w:t>
            </w:r>
          </w:p>
          <w:p w:rsidR="00AF388C" w:rsidRPr="00AF388C" w:rsidRDefault="00AF388C" w:rsidP="00E72F61">
            <w:proofErr w:type="gramStart"/>
            <w:r w:rsidRPr="00AF388C">
              <w:t>утвердившего</w:t>
            </w:r>
            <w:proofErr w:type="gramEnd"/>
            <w:r w:rsidRPr="00AF388C">
              <w:t xml:space="preserve"> программу 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</w:tcPr>
          <w:p w:rsidR="00AF388C" w:rsidRPr="00AF388C" w:rsidRDefault="00AF388C" w:rsidP="00240F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Денежные средства</w:t>
            </w:r>
            <w:proofErr w:type="gramStart"/>
            <w:r>
              <w:rPr>
                <w:bCs/>
              </w:rPr>
              <w:t xml:space="preserve"> </w:t>
            </w:r>
            <w:r w:rsidR="00240F95">
              <w:rPr>
                <w:bCs/>
              </w:rPr>
              <w:t>,</w:t>
            </w:r>
            <w:proofErr w:type="gramEnd"/>
            <w:r w:rsidR="00240F95">
              <w:rPr>
                <w:bCs/>
              </w:rPr>
              <w:t xml:space="preserve"> планируемые на </w:t>
            </w:r>
            <w:r>
              <w:rPr>
                <w:bCs/>
              </w:rPr>
              <w:t xml:space="preserve">реализацию программы </w:t>
            </w:r>
            <w:r w:rsidR="00240F95">
              <w:rPr>
                <w:bCs/>
              </w:rPr>
              <w:t xml:space="preserve">в </w:t>
            </w:r>
          </w:p>
        </w:tc>
      </w:tr>
      <w:tr w:rsidR="00AF388C" w:rsidTr="00AF388C">
        <w:trPr>
          <w:trHeight w:val="47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F388C" w:rsidRP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426" w:type="dxa"/>
            <w:vMerge/>
            <w:tcBorders>
              <w:bottom w:val="single" w:sz="4" w:space="0" w:color="auto"/>
            </w:tcBorders>
          </w:tcPr>
          <w:p w:rsidR="00AF388C" w:rsidRPr="00AF388C" w:rsidRDefault="00AF388C" w:rsidP="00E72F61"/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AF388C" w:rsidRPr="00AF388C" w:rsidRDefault="00AF388C" w:rsidP="00E72F61"/>
        </w:tc>
        <w:tc>
          <w:tcPr>
            <w:tcW w:w="1043" w:type="dxa"/>
            <w:tcBorders>
              <w:bottom w:val="single" w:sz="4" w:space="0" w:color="auto"/>
            </w:tcBorders>
          </w:tcPr>
          <w:p w:rsidR="00AF388C" w:rsidRPr="00AF388C" w:rsidRDefault="00AF388C" w:rsidP="00E72F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388C">
              <w:rPr>
                <w:bCs/>
              </w:rPr>
              <w:t>2018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F388C" w:rsidRPr="00AF388C" w:rsidRDefault="00AF388C" w:rsidP="00E72F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388C">
              <w:rPr>
                <w:bCs/>
              </w:rPr>
              <w:t>2019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AF388C" w:rsidRDefault="00AF388C" w:rsidP="00E72F6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2020</w:t>
            </w:r>
          </w:p>
        </w:tc>
      </w:tr>
      <w:tr w:rsidR="00AF388C" w:rsidTr="00AF388C">
        <w:trPr>
          <w:trHeight w:val="1104"/>
        </w:trPr>
        <w:tc>
          <w:tcPr>
            <w:tcW w:w="0" w:type="auto"/>
          </w:tcPr>
          <w:p w:rsid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4426" w:type="dxa"/>
          </w:tcPr>
          <w:p w:rsidR="00AF388C" w:rsidRPr="00AF388C" w:rsidRDefault="00AF388C" w:rsidP="00E72F61">
            <w:r w:rsidRPr="00AF388C">
              <w:t xml:space="preserve">Развитие культуры в муниципальном образовании «поселок Магнитный» </w:t>
            </w:r>
            <w:proofErr w:type="spellStart"/>
            <w:r w:rsidRPr="00AF388C">
              <w:t>Железногорского</w:t>
            </w:r>
            <w:proofErr w:type="spellEnd"/>
            <w:r w:rsidRPr="00AF388C">
              <w:t xml:space="preserve"> района Курской области» (201</w:t>
            </w:r>
            <w:r w:rsidRPr="00AF388C">
              <w:t>8</w:t>
            </w:r>
            <w:r w:rsidRPr="00AF388C">
              <w:t>-20</w:t>
            </w:r>
            <w:r w:rsidRPr="00AF388C">
              <w:t>20</w:t>
            </w:r>
            <w:r w:rsidRPr="00AF388C">
              <w:t xml:space="preserve"> годы)  </w:t>
            </w:r>
          </w:p>
        </w:tc>
        <w:tc>
          <w:tcPr>
            <w:tcW w:w="1963" w:type="dxa"/>
          </w:tcPr>
          <w:p w:rsidR="00AF388C" w:rsidRPr="003F69F1" w:rsidRDefault="00AF388C" w:rsidP="00E72F61">
            <w:r w:rsidRPr="003F69F1">
              <w:t>Постановление  № 60 от 29.12.2017 года</w:t>
            </w:r>
          </w:p>
        </w:tc>
        <w:tc>
          <w:tcPr>
            <w:tcW w:w="1043" w:type="dxa"/>
          </w:tcPr>
          <w:p w:rsid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970" w:type="dxa"/>
          </w:tcPr>
          <w:p w:rsid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872" w:type="dxa"/>
          </w:tcPr>
          <w:p w:rsid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AF388C" w:rsidTr="00AF388C">
        <w:trPr>
          <w:trHeight w:val="1932"/>
        </w:trPr>
        <w:tc>
          <w:tcPr>
            <w:tcW w:w="0" w:type="auto"/>
          </w:tcPr>
          <w:p w:rsid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426" w:type="dxa"/>
          </w:tcPr>
          <w:p w:rsidR="00AF388C" w:rsidRPr="00AF388C" w:rsidRDefault="00AF388C" w:rsidP="00AF388C">
            <w:r w:rsidRPr="00AF388C">
              <w:t xml:space="preserve">Обеспечение эффективного осуществления полномочий </w:t>
            </w:r>
            <w:r>
              <w:rPr>
                <w:color w:val="000000"/>
                <w:spacing w:val="3"/>
              </w:rPr>
              <w:t>м</w:t>
            </w:r>
            <w:r w:rsidRPr="00AF388C">
              <w:rPr>
                <w:color w:val="000000"/>
                <w:spacing w:val="3"/>
              </w:rPr>
              <w:t xml:space="preserve">униципального казенного учреждения «Служба хозяйственного обеспечения Администрации поселка </w:t>
            </w:r>
            <w:proofErr w:type="gramStart"/>
            <w:r w:rsidRPr="00AF388C">
              <w:rPr>
                <w:color w:val="000000"/>
                <w:spacing w:val="3"/>
              </w:rPr>
              <w:t>Магнитный</w:t>
            </w:r>
            <w:proofErr w:type="gramEnd"/>
            <w:r w:rsidRPr="00AF388C">
              <w:rPr>
                <w:color w:val="000000"/>
                <w:spacing w:val="3"/>
              </w:rPr>
              <w:t xml:space="preserve"> </w:t>
            </w:r>
            <w:proofErr w:type="spellStart"/>
            <w:r w:rsidRPr="00AF388C">
              <w:rPr>
                <w:color w:val="000000"/>
                <w:spacing w:val="3"/>
              </w:rPr>
              <w:t>Железногорского</w:t>
            </w:r>
            <w:proofErr w:type="spellEnd"/>
            <w:r w:rsidRPr="00AF388C">
              <w:rPr>
                <w:color w:val="000000"/>
                <w:spacing w:val="3"/>
              </w:rPr>
              <w:t xml:space="preserve"> района»</w:t>
            </w:r>
            <w:r w:rsidRPr="00AF388C">
              <w:rPr>
                <w:color w:val="000000"/>
                <w:spacing w:val="3"/>
              </w:rPr>
              <w:t xml:space="preserve"> </w:t>
            </w:r>
            <w:r w:rsidRPr="00AF388C">
              <w:t>на 2017- 2019 годы</w:t>
            </w:r>
          </w:p>
        </w:tc>
        <w:tc>
          <w:tcPr>
            <w:tcW w:w="1963" w:type="dxa"/>
          </w:tcPr>
          <w:p w:rsidR="00AF388C" w:rsidRPr="003F69F1" w:rsidRDefault="00AF388C" w:rsidP="00E72F61">
            <w:r w:rsidRPr="003F69F1">
              <w:t>Постановление № 48/1 от 13.09.2016  г.</w:t>
            </w:r>
          </w:p>
        </w:tc>
        <w:tc>
          <w:tcPr>
            <w:tcW w:w="1043" w:type="dxa"/>
          </w:tcPr>
          <w:p w:rsid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970" w:type="dxa"/>
          </w:tcPr>
          <w:p w:rsid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872" w:type="dxa"/>
          </w:tcPr>
          <w:p w:rsidR="00AF388C" w:rsidRDefault="00240F95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</w:tr>
      <w:tr w:rsidR="00AF388C" w:rsidTr="00CD33DC">
        <w:trPr>
          <w:trHeight w:val="1974"/>
        </w:trPr>
        <w:tc>
          <w:tcPr>
            <w:tcW w:w="0" w:type="auto"/>
          </w:tcPr>
          <w:p w:rsid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</w:t>
            </w:r>
          </w:p>
        </w:tc>
        <w:tc>
          <w:tcPr>
            <w:tcW w:w="4426" w:type="dxa"/>
          </w:tcPr>
          <w:p w:rsidR="00AF388C" w:rsidRPr="00AF388C" w:rsidRDefault="00AF388C" w:rsidP="00E72F61">
            <w:r w:rsidRPr="00AF388C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МО «Поселок Магнитный» </w:t>
            </w:r>
            <w:proofErr w:type="spellStart"/>
            <w:r w:rsidRPr="00AF388C">
              <w:t>Железногорского</w:t>
            </w:r>
            <w:proofErr w:type="spellEnd"/>
            <w:r w:rsidRPr="00AF388C">
              <w:t xml:space="preserve"> района Курской области на 2015-2020 годы</w:t>
            </w:r>
          </w:p>
        </w:tc>
        <w:tc>
          <w:tcPr>
            <w:tcW w:w="1963" w:type="dxa"/>
          </w:tcPr>
          <w:p w:rsidR="00AF388C" w:rsidRPr="003F69F1" w:rsidRDefault="00AF388C" w:rsidP="00E72F61">
            <w:r w:rsidRPr="003F69F1">
              <w:t>Постановление  № 8 от 12.02.2015 г</w:t>
            </w:r>
            <w:proofErr w:type="gramStart"/>
            <w:r w:rsidRPr="003F69F1">
              <w:t xml:space="preserve"> .</w:t>
            </w:r>
            <w:proofErr w:type="gramEnd"/>
          </w:p>
        </w:tc>
        <w:tc>
          <w:tcPr>
            <w:tcW w:w="1043" w:type="dxa"/>
          </w:tcPr>
          <w:p w:rsid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970" w:type="dxa"/>
          </w:tcPr>
          <w:p w:rsid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872" w:type="dxa"/>
          </w:tcPr>
          <w:p w:rsid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AF388C" w:rsidTr="00EF7C6E">
        <w:trPr>
          <w:trHeight w:val="828"/>
        </w:trPr>
        <w:tc>
          <w:tcPr>
            <w:tcW w:w="0" w:type="auto"/>
          </w:tcPr>
          <w:p w:rsid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4426" w:type="dxa"/>
          </w:tcPr>
          <w:p w:rsidR="00AF388C" w:rsidRPr="00AF388C" w:rsidRDefault="00AF388C" w:rsidP="00E72F61">
            <w:r w:rsidRPr="00AF388C">
              <w:t xml:space="preserve">Благоустройство поселка </w:t>
            </w:r>
            <w:proofErr w:type="gramStart"/>
            <w:r w:rsidRPr="00AF388C">
              <w:t>Магнитный</w:t>
            </w:r>
            <w:proofErr w:type="gramEnd"/>
            <w:r w:rsidRPr="00AF388C">
              <w:t xml:space="preserve">» </w:t>
            </w:r>
            <w:proofErr w:type="spellStart"/>
            <w:r w:rsidRPr="00AF388C">
              <w:t>Железногорского</w:t>
            </w:r>
            <w:proofErr w:type="spellEnd"/>
            <w:r w:rsidRPr="00AF388C">
              <w:t xml:space="preserve"> района Курской области на 2017-2019 годы</w:t>
            </w:r>
          </w:p>
        </w:tc>
        <w:tc>
          <w:tcPr>
            <w:tcW w:w="1963" w:type="dxa"/>
          </w:tcPr>
          <w:p w:rsidR="00AF388C" w:rsidRPr="003F69F1" w:rsidRDefault="00AF388C" w:rsidP="00E72F61">
            <w:r w:rsidRPr="003F69F1">
              <w:t>Постановление № 60 от 07.11.2016 г.</w:t>
            </w:r>
          </w:p>
        </w:tc>
        <w:tc>
          <w:tcPr>
            <w:tcW w:w="1043" w:type="dxa"/>
          </w:tcPr>
          <w:p w:rsid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970" w:type="dxa"/>
          </w:tcPr>
          <w:p w:rsid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872" w:type="dxa"/>
          </w:tcPr>
          <w:p w:rsidR="00AF388C" w:rsidRDefault="00AF388C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240F95" w:rsidTr="008E00AF">
        <w:trPr>
          <w:trHeight w:val="1104"/>
        </w:trPr>
        <w:tc>
          <w:tcPr>
            <w:tcW w:w="0" w:type="auto"/>
          </w:tcPr>
          <w:p w:rsidR="00240F95" w:rsidRDefault="00240F95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4426" w:type="dxa"/>
          </w:tcPr>
          <w:p w:rsidR="00240F95" w:rsidRPr="00AF388C" w:rsidRDefault="00240F95" w:rsidP="00E72F61">
            <w:r w:rsidRPr="00AF388C">
              <w:t xml:space="preserve">Ремонт и содержание дорог общего пользования местного значения в муниципальном образовании «поселок Магнитный» </w:t>
            </w:r>
            <w:proofErr w:type="spellStart"/>
            <w:r w:rsidRPr="00AF388C">
              <w:t>Железногорского</w:t>
            </w:r>
            <w:proofErr w:type="spellEnd"/>
            <w:r w:rsidRPr="00AF388C">
              <w:t xml:space="preserve"> района Курской области на 201</w:t>
            </w:r>
            <w:r w:rsidRPr="00AF388C">
              <w:t>8</w:t>
            </w:r>
            <w:r w:rsidRPr="00AF388C">
              <w:t>-20</w:t>
            </w:r>
            <w:r w:rsidRPr="00AF388C">
              <w:t xml:space="preserve">20 </w:t>
            </w:r>
            <w:r w:rsidRPr="00AF388C">
              <w:t>годы</w:t>
            </w:r>
          </w:p>
        </w:tc>
        <w:tc>
          <w:tcPr>
            <w:tcW w:w="1963" w:type="dxa"/>
          </w:tcPr>
          <w:p w:rsidR="00240F95" w:rsidRPr="003F69F1" w:rsidRDefault="00240F95" w:rsidP="00E72F61"/>
          <w:p w:rsidR="00240F95" w:rsidRPr="003F69F1" w:rsidRDefault="00240F95" w:rsidP="00E72F61">
            <w:r w:rsidRPr="003F69F1">
              <w:t>Постановление № 62 от 29.12.2017 г.</w:t>
            </w:r>
          </w:p>
        </w:tc>
        <w:tc>
          <w:tcPr>
            <w:tcW w:w="1043" w:type="dxa"/>
          </w:tcPr>
          <w:p w:rsidR="00240F95" w:rsidRDefault="00240F95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970" w:type="dxa"/>
          </w:tcPr>
          <w:p w:rsidR="00240F95" w:rsidRDefault="00240F95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872" w:type="dxa"/>
          </w:tcPr>
          <w:p w:rsidR="00240F95" w:rsidRDefault="00240F95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240F95" w:rsidTr="00CD33DC">
        <w:trPr>
          <w:trHeight w:val="1214"/>
        </w:trPr>
        <w:tc>
          <w:tcPr>
            <w:tcW w:w="0" w:type="auto"/>
            <w:tcBorders>
              <w:bottom w:val="single" w:sz="4" w:space="0" w:color="auto"/>
            </w:tcBorders>
          </w:tcPr>
          <w:p w:rsidR="00240F95" w:rsidRDefault="00240F95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240F95" w:rsidRPr="00AF388C" w:rsidRDefault="00240F95" w:rsidP="00E72F61">
            <w:r w:rsidRPr="00AF388C">
              <w:t xml:space="preserve">Развитие муниципальной службы в муниципальном образовании «поселок Магнитный» </w:t>
            </w:r>
            <w:proofErr w:type="spellStart"/>
            <w:r w:rsidRPr="00AF388C">
              <w:t>Железногорского</w:t>
            </w:r>
            <w:proofErr w:type="spellEnd"/>
            <w:r w:rsidRPr="00AF388C">
              <w:t xml:space="preserve"> района Курской области на 2016-2020 годы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240F95" w:rsidRPr="003F69F1" w:rsidRDefault="00240F95" w:rsidP="00E72F61">
            <w:r w:rsidRPr="003F69F1">
              <w:t>Постановление № 51 от 09.11.2015 г.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240F95" w:rsidRDefault="00240F95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40F95" w:rsidRDefault="00240F95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240F95" w:rsidRDefault="00240F95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240F95" w:rsidTr="00240F95">
        <w:trPr>
          <w:trHeight w:val="1633"/>
        </w:trPr>
        <w:tc>
          <w:tcPr>
            <w:tcW w:w="0" w:type="auto"/>
          </w:tcPr>
          <w:p w:rsidR="00240F95" w:rsidRDefault="00240F95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426" w:type="dxa"/>
          </w:tcPr>
          <w:p w:rsidR="00240F95" w:rsidRPr="00AF388C" w:rsidRDefault="00240F95" w:rsidP="00E72F61">
            <w:r w:rsidRPr="00AF388C">
              <w:rPr>
                <w:bCs/>
              </w:rPr>
              <w:t>Профилактика преступлений и иных правонарушений, противодействие наркомании,</w:t>
            </w:r>
            <w:r>
              <w:rPr>
                <w:bCs/>
              </w:rPr>
              <w:t xml:space="preserve"> </w:t>
            </w:r>
            <w:r w:rsidRPr="00AF388C">
              <w:rPr>
                <w:bCs/>
              </w:rPr>
              <w:t xml:space="preserve">терроризму и экстремизму на территории МО </w:t>
            </w:r>
            <w:r w:rsidRPr="00AF388C">
              <w:t xml:space="preserve">«Поселок Магнитный» </w:t>
            </w:r>
            <w:proofErr w:type="spellStart"/>
            <w:r w:rsidRPr="00AF388C">
              <w:t>Железногорского</w:t>
            </w:r>
            <w:proofErr w:type="spellEnd"/>
            <w:r w:rsidRPr="00AF388C">
              <w:t xml:space="preserve"> района на 2016-2018 годы</w:t>
            </w:r>
          </w:p>
        </w:tc>
        <w:tc>
          <w:tcPr>
            <w:tcW w:w="1963" w:type="dxa"/>
          </w:tcPr>
          <w:p w:rsidR="00240F95" w:rsidRPr="003F69F1" w:rsidRDefault="00240F95" w:rsidP="00E72F61">
            <w:r w:rsidRPr="003F69F1">
              <w:t>Постановление № 3 от 18.01.2016 г.</w:t>
            </w:r>
          </w:p>
        </w:tc>
        <w:tc>
          <w:tcPr>
            <w:tcW w:w="1043" w:type="dxa"/>
          </w:tcPr>
          <w:p w:rsidR="00240F95" w:rsidRDefault="00240F95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970" w:type="dxa"/>
          </w:tcPr>
          <w:p w:rsidR="00240F95" w:rsidRDefault="00240F95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872" w:type="dxa"/>
          </w:tcPr>
          <w:p w:rsidR="00240F95" w:rsidRDefault="00240F95" w:rsidP="00AF388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900315" w:rsidRDefault="00900315" w:rsidP="00AF388C">
      <w:pPr>
        <w:autoSpaceDE w:val="0"/>
        <w:autoSpaceDN w:val="0"/>
        <w:adjustRightInd w:val="0"/>
        <w:ind w:firstLine="426"/>
        <w:jc w:val="both"/>
        <w:rPr>
          <w:bCs/>
          <w:szCs w:val="28"/>
        </w:rPr>
      </w:pPr>
    </w:p>
    <w:p w:rsidR="00900315" w:rsidRDefault="00CD33DC" w:rsidP="00900315">
      <w:pPr>
        <w:ind w:firstLine="567"/>
        <w:jc w:val="both"/>
        <w:rPr>
          <w:rStyle w:val="a4"/>
          <w:b w:val="0"/>
        </w:rPr>
      </w:pPr>
      <w:r>
        <w:rPr>
          <w:bCs/>
          <w:szCs w:val="28"/>
        </w:rPr>
        <w:t>3</w:t>
      </w:r>
      <w:r w:rsidR="00900315">
        <w:rPr>
          <w:bCs/>
          <w:szCs w:val="28"/>
        </w:rPr>
        <w:t>.</w:t>
      </w:r>
      <w:proofErr w:type="gramStart"/>
      <w:r w:rsidR="00900315">
        <w:rPr>
          <w:rStyle w:val="a4"/>
          <w:b w:val="0"/>
        </w:rPr>
        <w:t>Контроль за</w:t>
      </w:r>
      <w:proofErr w:type="gramEnd"/>
      <w:r w:rsidR="00900315">
        <w:rPr>
          <w:rStyle w:val="a4"/>
          <w:b w:val="0"/>
        </w:rPr>
        <w:t xml:space="preserve"> настоящим постановлением возложить на </w:t>
      </w:r>
      <w:r w:rsidR="00AF388C">
        <w:rPr>
          <w:rStyle w:val="a4"/>
          <w:b w:val="0"/>
        </w:rPr>
        <w:t xml:space="preserve">начальника отдела </w:t>
      </w:r>
      <w:r w:rsidR="00900315">
        <w:rPr>
          <w:rStyle w:val="a4"/>
          <w:b w:val="0"/>
        </w:rPr>
        <w:t xml:space="preserve">  Администрации   поселка Магнитный </w:t>
      </w:r>
      <w:proofErr w:type="spellStart"/>
      <w:r w:rsidR="00900315">
        <w:rPr>
          <w:rStyle w:val="a4"/>
          <w:b w:val="0"/>
        </w:rPr>
        <w:t>Железногорского</w:t>
      </w:r>
      <w:proofErr w:type="spellEnd"/>
      <w:r w:rsidR="00900315">
        <w:rPr>
          <w:rStyle w:val="a4"/>
          <w:b w:val="0"/>
        </w:rPr>
        <w:t xml:space="preserve">  района</w:t>
      </w:r>
      <w:r w:rsidR="00AF388C">
        <w:rPr>
          <w:rStyle w:val="a4"/>
          <w:b w:val="0"/>
        </w:rPr>
        <w:t xml:space="preserve"> Копылову Т.И.</w:t>
      </w:r>
      <w:r w:rsidR="00900315">
        <w:rPr>
          <w:rStyle w:val="a4"/>
          <w:b w:val="0"/>
        </w:rPr>
        <w:t xml:space="preserve"> </w:t>
      </w:r>
    </w:p>
    <w:p w:rsidR="00900315" w:rsidRDefault="00CD33DC" w:rsidP="00900315">
      <w:pPr>
        <w:ind w:firstLine="567"/>
        <w:jc w:val="both"/>
        <w:rPr>
          <w:rStyle w:val="a4"/>
        </w:rPr>
      </w:pPr>
      <w:r>
        <w:rPr>
          <w:rStyle w:val="a4"/>
          <w:b w:val="0"/>
        </w:rPr>
        <w:t>4</w:t>
      </w:r>
      <w:r w:rsidR="00900315">
        <w:rPr>
          <w:rStyle w:val="a4"/>
          <w:b w:val="0"/>
        </w:rPr>
        <w:t xml:space="preserve">. Настоящее постановление вступает в силу со дня его </w:t>
      </w:r>
      <w:r w:rsidR="00240F95">
        <w:rPr>
          <w:rStyle w:val="a4"/>
          <w:b w:val="0"/>
        </w:rPr>
        <w:t>подписания</w:t>
      </w:r>
      <w:r w:rsidR="00900315">
        <w:rPr>
          <w:rStyle w:val="a4"/>
          <w:b w:val="0"/>
        </w:rPr>
        <w:t>.</w:t>
      </w:r>
    </w:p>
    <w:p w:rsidR="00900315" w:rsidRDefault="00900315" w:rsidP="00900315">
      <w:pPr>
        <w:pStyle w:val="a3"/>
        <w:jc w:val="both"/>
      </w:pPr>
      <w:r>
        <w:rPr>
          <w:rStyle w:val="a4"/>
        </w:rPr>
        <w:t xml:space="preserve">Глава поселка </w:t>
      </w:r>
      <w:proofErr w:type="gramStart"/>
      <w:r>
        <w:rPr>
          <w:rStyle w:val="a4"/>
        </w:rPr>
        <w:t>Магнитный</w:t>
      </w:r>
      <w:proofErr w:type="gramEnd"/>
      <w:r>
        <w:rPr>
          <w:rStyle w:val="a4"/>
        </w:rPr>
        <w:t xml:space="preserve">                                                                     </w:t>
      </w:r>
      <w:proofErr w:type="spellStart"/>
      <w:r>
        <w:rPr>
          <w:rStyle w:val="a4"/>
        </w:rPr>
        <w:t>А.</w:t>
      </w:r>
      <w:r w:rsidR="00AF388C">
        <w:rPr>
          <w:rStyle w:val="a4"/>
        </w:rPr>
        <w:t>С</w:t>
      </w:r>
      <w:r>
        <w:rPr>
          <w:rStyle w:val="a4"/>
        </w:rPr>
        <w:t>.</w:t>
      </w:r>
      <w:r w:rsidR="00AF388C">
        <w:rPr>
          <w:rStyle w:val="a4"/>
        </w:rPr>
        <w:t>Талакин</w:t>
      </w:r>
      <w:proofErr w:type="spellEnd"/>
      <w:r w:rsidR="00AF388C">
        <w:rPr>
          <w:rStyle w:val="a4"/>
        </w:rPr>
        <w:t xml:space="preserve"> </w:t>
      </w:r>
    </w:p>
    <w:sectPr w:rsidR="0090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E6"/>
    <w:rsid w:val="00240F95"/>
    <w:rsid w:val="002B33E6"/>
    <w:rsid w:val="00900315"/>
    <w:rsid w:val="00AF388C"/>
    <w:rsid w:val="00CD33DC"/>
    <w:rsid w:val="00E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3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0315"/>
    <w:pPr>
      <w:keepNext/>
      <w:jc w:val="center"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3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0315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styleId="a3">
    <w:name w:val="Normal (Web)"/>
    <w:basedOn w:val="a"/>
    <w:semiHidden/>
    <w:unhideWhenUsed/>
    <w:rsid w:val="0090031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00315"/>
    <w:rPr>
      <w:b/>
      <w:bCs/>
    </w:rPr>
  </w:style>
  <w:style w:type="paragraph" w:styleId="a5">
    <w:name w:val="List Paragraph"/>
    <w:basedOn w:val="a"/>
    <w:uiPriority w:val="34"/>
    <w:qFormat/>
    <w:rsid w:val="00AF388C"/>
    <w:pPr>
      <w:ind w:left="720"/>
      <w:contextualSpacing/>
    </w:pPr>
  </w:style>
  <w:style w:type="table" w:styleId="a6">
    <w:name w:val="Table Grid"/>
    <w:basedOn w:val="a1"/>
    <w:uiPriority w:val="59"/>
    <w:rsid w:val="00AF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3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0315"/>
    <w:pPr>
      <w:keepNext/>
      <w:jc w:val="center"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3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0315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styleId="a3">
    <w:name w:val="Normal (Web)"/>
    <w:basedOn w:val="a"/>
    <w:semiHidden/>
    <w:unhideWhenUsed/>
    <w:rsid w:val="0090031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00315"/>
    <w:rPr>
      <w:b/>
      <w:bCs/>
    </w:rPr>
  </w:style>
  <w:style w:type="paragraph" w:styleId="a5">
    <w:name w:val="List Paragraph"/>
    <w:basedOn w:val="a"/>
    <w:uiPriority w:val="34"/>
    <w:qFormat/>
    <w:rsid w:val="00AF388C"/>
    <w:pPr>
      <w:ind w:left="720"/>
      <w:contextualSpacing/>
    </w:pPr>
  </w:style>
  <w:style w:type="table" w:styleId="a6">
    <w:name w:val="Table Grid"/>
    <w:basedOn w:val="a1"/>
    <w:uiPriority w:val="59"/>
    <w:rsid w:val="00AF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Magnit</cp:lastModifiedBy>
  <cp:revision>3</cp:revision>
  <dcterms:created xsi:type="dcterms:W3CDTF">2016-10-28T12:03:00Z</dcterms:created>
  <dcterms:modified xsi:type="dcterms:W3CDTF">2019-04-01T13:26:00Z</dcterms:modified>
</cp:coreProperties>
</file>