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1E" w:rsidRPr="00DC3D7E" w:rsidRDefault="003C1B1E" w:rsidP="00DC3D7E">
      <w:pPr>
        <w:pStyle w:val="a7"/>
        <w:rPr>
          <w:rFonts w:ascii="Arial" w:hAnsi="Arial" w:cs="Arial"/>
          <w:sz w:val="32"/>
        </w:rPr>
      </w:pPr>
      <w:r w:rsidRPr="00DC3D7E">
        <w:rPr>
          <w:rFonts w:ascii="Arial" w:hAnsi="Arial" w:cs="Arial"/>
          <w:sz w:val="32"/>
        </w:rPr>
        <w:t>МУНИЦИПАЛЬНОЕ ОБРАЗОВАНИЕ</w:t>
      </w:r>
    </w:p>
    <w:p w:rsidR="003C1B1E" w:rsidRPr="00DC3D7E" w:rsidRDefault="003C1B1E" w:rsidP="00DC3D7E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DC3D7E">
        <w:rPr>
          <w:rFonts w:ascii="Arial" w:hAnsi="Arial" w:cs="Arial"/>
          <w:b/>
          <w:bCs/>
          <w:sz w:val="32"/>
          <w:szCs w:val="32"/>
        </w:rPr>
        <w:t>«ПОСЕЛОК МАГНИТНЫЙ»</w:t>
      </w:r>
    </w:p>
    <w:p w:rsidR="003C1B1E" w:rsidRPr="00DC3D7E" w:rsidRDefault="003C1B1E" w:rsidP="00DC3D7E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DC3D7E">
        <w:rPr>
          <w:rFonts w:ascii="Arial" w:hAnsi="Arial" w:cs="Arial"/>
          <w:b/>
          <w:bCs/>
          <w:sz w:val="32"/>
          <w:szCs w:val="32"/>
        </w:rPr>
        <w:t>ЖЕЛЕЗНОГОРСКОГО РАЙОНА КУРСКОЙ ОБЛАСТИ</w:t>
      </w:r>
    </w:p>
    <w:p w:rsidR="003C1B1E" w:rsidRPr="00DC3D7E" w:rsidRDefault="003C1B1E" w:rsidP="00DC3D7E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3C1B1E" w:rsidRPr="00DC3D7E" w:rsidRDefault="003C1B1E" w:rsidP="00DC3D7E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DC3D7E">
        <w:rPr>
          <w:rFonts w:ascii="Arial" w:hAnsi="Arial" w:cs="Arial"/>
          <w:b/>
          <w:bCs/>
          <w:sz w:val="32"/>
          <w:szCs w:val="32"/>
        </w:rPr>
        <w:t xml:space="preserve">АДМИНИСТРАЦИЯ ПОСЕЛКА </w:t>
      </w:r>
      <w:proofErr w:type="gramStart"/>
      <w:r w:rsidRPr="00DC3D7E">
        <w:rPr>
          <w:rFonts w:ascii="Arial" w:hAnsi="Arial" w:cs="Arial"/>
          <w:b/>
          <w:bCs/>
          <w:sz w:val="32"/>
          <w:szCs w:val="32"/>
        </w:rPr>
        <w:t>МАГНИТНЫЙ</w:t>
      </w:r>
      <w:proofErr w:type="gramEnd"/>
    </w:p>
    <w:p w:rsidR="003C1B1E" w:rsidRPr="00DC3D7E" w:rsidRDefault="003C1B1E" w:rsidP="00DC3D7E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DC3D7E">
        <w:rPr>
          <w:rFonts w:ascii="Arial" w:hAnsi="Arial" w:cs="Arial"/>
          <w:b/>
          <w:bCs/>
          <w:sz w:val="32"/>
          <w:szCs w:val="32"/>
        </w:rPr>
        <w:t>ЖЕЛЕЗНОГОРСКОГО РАЙОНА</w:t>
      </w:r>
    </w:p>
    <w:p w:rsidR="003C1B1E" w:rsidRPr="00DC3D7E" w:rsidRDefault="003C1B1E" w:rsidP="00DC3D7E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3C1B1E" w:rsidRPr="00DC3D7E" w:rsidRDefault="003C1B1E" w:rsidP="00DC3D7E">
      <w:pPr>
        <w:pStyle w:val="1"/>
        <w:jc w:val="center"/>
        <w:rPr>
          <w:sz w:val="32"/>
          <w:szCs w:val="32"/>
        </w:rPr>
      </w:pPr>
      <w:proofErr w:type="gramStart"/>
      <w:r w:rsidRPr="00DC3D7E">
        <w:rPr>
          <w:sz w:val="32"/>
          <w:szCs w:val="32"/>
        </w:rPr>
        <w:t>П</w:t>
      </w:r>
      <w:proofErr w:type="gramEnd"/>
      <w:r w:rsidRPr="00DC3D7E">
        <w:rPr>
          <w:sz w:val="32"/>
          <w:szCs w:val="32"/>
        </w:rPr>
        <w:t xml:space="preserve"> О С Т А Н О В Л Е Н И Е</w:t>
      </w:r>
    </w:p>
    <w:p w:rsidR="003C1B1E" w:rsidRPr="00DC3D7E" w:rsidRDefault="003C1B1E" w:rsidP="00DC3D7E">
      <w:pPr>
        <w:pStyle w:val="xl29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rPr>
          <w:rFonts w:cs="Arial"/>
          <w:bCs w:val="0"/>
          <w:sz w:val="32"/>
          <w:szCs w:val="32"/>
        </w:rPr>
      </w:pPr>
      <w:bookmarkStart w:id="0" w:name="_GoBack"/>
      <w:bookmarkEnd w:id="0"/>
    </w:p>
    <w:p w:rsidR="003C1B1E" w:rsidRPr="00DC3D7E" w:rsidRDefault="003C1B1E" w:rsidP="00DC3D7E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C3D7E">
        <w:rPr>
          <w:rFonts w:ascii="Arial" w:hAnsi="Arial" w:cs="Arial"/>
          <w:b/>
          <w:sz w:val="32"/>
          <w:szCs w:val="32"/>
        </w:rPr>
        <w:t>24.04.2019 г. № 22</w:t>
      </w:r>
    </w:p>
    <w:p w:rsidR="003C1B1E" w:rsidRPr="00DC3D7E" w:rsidRDefault="003C1B1E" w:rsidP="00DC3D7E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C1B1E" w:rsidRPr="00DC3D7E" w:rsidRDefault="003C1B1E" w:rsidP="00DC3D7E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C3D7E">
        <w:rPr>
          <w:rFonts w:ascii="Arial" w:hAnsi="Arial" w:cs="Arial"/>
          <w:b/>
          <w:bCs/>
          <w:sz w:val="32"/>
          <w:szCs w:val="32"/>
        </w:rPr>
        <w:t xml:space="preserve">«Об отмене постановления Администрации   </w:t>
      </w:r>
      <w:r w:rsidRPr="00DC3D7E">
        <w:rPr>
          <w:rFonts w:ascii="Arial" w:hAnsi="Arial" w:cs="Arial"/>
          <w:b/>
          <w:sz w:val="32"/>
          <w:szCs w:val="32"/>
        </w:rPr>
        <w:t xml:space="preserve">поселка </w:t>
      </w:r>
      <w:proofErr w:type="gramStart"/>
      <w:r w:rsidRPr="00DC3D7E">
        <w:rPr>
          <w:rFonts w:ascii="Arial" w:hAnsi="Arial" w:cs="Arial"/>
          <w:b/>
          <w:sz w:val="32"/>
          <w:szCs w:val="32"/>
        </w:rPr>
        <w:t>Магнитный</w:t>
      </w:r>
      <w:proofErr w:type="gramEnd"/>
      <w:r w:rsidRPr="00DC3D7E">
        <w:rPr>
          <w:rFonts w:ascii="Arial" w:hAnsi="Arial" w:cs="Arial"/>
          <w:b/>
          <w:bCs/>
          <w:sz w:val="32"/>
          <w:szCs w:val="32"/>
        </w:rPr>
        <w:t xml:space="preserve"> </w:t>
      </w:r>
      <w:r w:rsidRPr="00DC3D7E">
        <w:rPr>
          <w:rFonts w:ascii="Arial" w:hAnsi="Arial" w:cs="Arial"/>
          <w:b/>
          <w:sz w:val="32"/>
          <w:szCs w:val="32"/>
        </w:rPr>
        <w:t>№ 20 от 19.04.2019 г.</w:t>
      </w:r>
      <w:r w:rsidR="00DC3D7E">
        <w:rPr>
          <w:rFonts w:ascii="Arial" w:hAnsi="Arial" w:cs="Arial"/>
          <w:b/>
          <w:bCs/>
          <w:sz w:val="32"/>
          <w:szCs w:val="32"/>
        </w:rPr>
        <w:t>»</w:t>
      </w:r>
    </w:p>
    <w:p w:rsidR="00647545" w:rsidRPr="00DC3D7E" w:rsidRDefault="00647545" w:rsidP="003C1B1E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proofErr w:type="gramStart"/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В соответствии с </w:t>
      </w:r>
      <w:r w:rsidRPr="00DC3D7E">
        <w:rPr>
          <w:rFonts w:ascii="Arial" w:hAnsi="Arial" w:cs="Arial"/>
          <w:sz w:val="24"/>
          <w:szCs w:val="24"/>
        </w:rPr>
        <w:t>Правил</w:t>
      </w:r>
      <w:r w:rsidR="005B162F" w:rsidRPr="00DC3D7E">
        <w:rPr>
          <w:rFonts w:ascii="Arial" w:hAnsi="Arial" w:cs="Arial"/>
          <w:sz w:val="24"/>
          <w:szCs w:val="24"/>
        </w:rPr>
        <w:t>ами</w:t>
      </w:r>
      <w:r w:rsidRPr="00DC3D7E">
        <w:rPr>
          <w:rFonts w:ascii="Arial" w:hAnsi="Arial" w:cs="Arial"/>
          <w:sz w:val="24"/>
          <w:szCs w:val="24"/>
        </w:rPr>
        <w:t xml:space="preserve"> </w:t>
      </w:r>
      <w:r w:rsidRPr="00DC3D7E">
        <w:rPr>
          <w:rFonts w:ascii="Arial" w:hAnsi="Arial" w:cs="Arial"/>
          <w:bCs/>
          <w:sz w:val="24"/>
          <w:szCs w:val="24"/>
        </w:rPr>
        <w:t>проведения конкурсов или аукционов на право заключения договоров, предусматривающих переход прав владения и (или) пользования в отношении государственного или муници</w:t>
      </w:r>
      <w:r w:rsidR="005B162F" w:rsidRPr="00DC3D7E">
        <w:rPr>
          <w:rFonts w:ascii="Arial" w:hAnsi="Arial" w:cs="Arial"/>
          <w:bCs/>
          <w:sz w:val="24"/>
          <w:szCs w:val="24"/>
        </w:rPr>
        <w:t>пального имущества, утвержденными</w:t>
      </w:r>
      <w:r w:rsidRPr="00DC3D7E">
        <w:rPr>
          <w:rFonts w:ascii="Arial" w:hAnsi="Arial" w:cs="Arial"/>
          <w:bCs/>
          <w:sz w:val="24"/>
          <w:szCs w:val="24"/>
        </w:rPr>
        <w:t xml:space="preserve"> Приказом ФАС России № 67 от 10.02.2010 г.</w:t>
      </w: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</w:t>
      </w:r>
      <w:proofErr w:type="gramEnd"/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конкурса»: </w:t>
      </w: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1. Отменить </w:t>
      </w:r>
      <w:r w:rsidRPr="00DC3D7E">
        <w:rPr>
          <w:rFonts w:ascii="Arial" w:hAnsi="Arial" w:cs="Arial"/>
          <w:bCs/>
          <w:sz w:val="24"/>
          <w:szCs w:val="24"/>
        </w:rPr>
        <w:t xml:space="preserve">аукцион на право заключения договора аренды </w:t>
      </w:r>
      <w:r w:rsidRPr="00DC3D7E">
        <w:rPr>
          <w:rFonts w:ascii="Arial" w:hAnsi="Arial" w:cs="Arial"/>
          <w:sz w:val="24"/>
          <w:szCs w:val="24"/>
        </w:rPr>
        <w:t xml:space="preserve">нежилого помещения, находящегося в муниципальной собственности муниципального образования «поселок Магнитный» </w:t>
      </w:r>
      <w:proofErr w:type="spellStart"/>
      <w:r w:rsidRPr="00DC3D7E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C3D7E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DC3D7E">
        <w:rPr>
          <w:rFonts w:ascii="Arial" w:hAnsi="Arial" w:cs="Arial"/>
          <w:b/>
          <w:sz w:val="24"/>
          <w:szCs w:val="24"/>
        </w:rPr>
        <w:t xml:space="preserve"> </w:t>
      </w:r>
      <w:r w:rsidRPr="00DC3D7E">
        <w:rPr>
          <w:rFonts w:ascii="Arial" w:hAnsi="Arial" w:cs="Arial"/>
          <w:bCs/>
          <w:sz w:val="24"/>
          <w:szCs w:val="24"/>
        </w:rPr>
        <w:t>по извещению 220419/0540877/01 от 22.04.2019 опубликованному в</w:t>
      </w:r>
      <w:r w:rsidRPr="00DC3D7E">
        <w:rPr>
          <w:rFonts w:ascii="Arial" w:hAnsi="Arial" w:cs="Arial"/>
          <w:sz w:val="24"/>
          <w:szCs w:val="24"/>
        </w:rPr>
        <w:t xml:space="preserve"> информационно-телекоммуникационной сети «Интернет»</w:t>
      </w:r>
      <w:r w:rsidRPr="00DC3D7E">
        <w:rPr>
          <w:rFonts w:ascii="Arial" w:hAnsi="Arial" w:cs="Arial"/>
          <w:b/>
          <w:sz w:val="24"/>
          <w:szCs w:val="24"/>
        </w:rPr>
        <w:t xml:space="preserve"> </w:t>
      </w:r>
      <w:hyperlink r:id="rId7" w:history="1"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www</w:t>
        </w:r>
        <w:r w:rsidRPr="00DC3D7E">
          <w:rPr>
            <w:rStyle w:val="a6"/>
            <w:rFonts w:ascii="Arial" w:hAnsi="Arial" w:cs="Arial"/>
            <w:sz w:val="24"/>
            <w:szCs w:val="24"/>
          </w:rPr>
          <w:t>.</w:t>
        </w:r>
        <w:proofErr w:type="spellStart"/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torgi</w:t>
        </w:r>
        <w:proofErr w:type="spellEnd"/>
        <w:r w:rsidRPr="00DC3D7E">
          <w:rPr>
            <w:rStyle w:val="a6"/>
            <w:rFonts w:ascii="Arial" w:hAnsi="Arial" w:cs="Arial"/>
            <w:sz w:val="24"/>
            <w:szCs w:val="24"/>
          </w:rPr>
          <w:t>.</w:t>
        </w:r>
        <w:proofErr w:type="spellStart"/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gov</w:t>
        </w:r>
        <w:proofErr w:type="spellEnd"/>
        <w:r w:rsidRPr="00DC3D7E">
          <w:rPr>
            <w:rStyle w:val="a6"/>
            <w:rFonts w:ascii="Arial" w:hAnsi="Arial" w:cs="Arial"/>
            <w:sz w:val="24"/>
            <w:szCs w:val="24"/>
          </w:rPr>
          <w:t>.</w:t>
        </w:r>
        <w:proofErr w:type="spellStart"/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2. Обеспечить размещение извещения </w:t>
      </w:r>
      <w:r w:rsidRPr="00DC3D7E">
        <w:rPr>
          <w:rFonts w:ascii="Arial" w:hAnsi="Arial" w:cs="Arial"/>
          <w:sz w:val="24"/>
          <w:szCs w:val="24"/>
        </w:rPr>
        <w:t xml:space="preserve">об отмене  аукциона на право заключения договора аренды  нежилого помещения, находящегося в муниципальной собственности муниципального образования «поселок Магнитный» </w:t>
      </w:r>
      <w:proofErr w:type="spellStart"/>
      <w:r w:rsidRPr="00DC3D7E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C3D7E">
        <w:rPr>
          <w:rFonts w:ascii="Arial" w:hAnsi="Arial" w:cs="Arial"/>
          <w:sz w:val="24"/>
          <w:szCs w:val="24"/>
        </w:rPr>
        <w:t xml:space="preserve"> района Курской области в 25 апреля 2019 г.</w:t>
      </w: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3. </w:t>
      </w:r>
      <w:proofErr w:type="gramStart"/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исполнением настоящего распоряжения оставляю за собой. </w:t>
      </w: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3C1B1E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Глава п</w:t>
      </w:r>
      <w:r w:rsidR="00DC3D7E"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о</w:t>
      </w: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селка</w:t>
      </w:r>
      <w:r w:rsidR="00647545"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647545"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Магнитный</w:t>
      </w:r>
      <w:proofErr w:type="gramEnd"/>
      <w:r w:rsidR="00647545"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r w:rsid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47545"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Железногорского</w:t>
      </w:r>
      <w:proofErr w:type="spellEnd"/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района Курской области                                 </w:t>
      </w:r>
      <w:r w:rsidR="003C1B1E"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                        </w:t>
      </w:r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 xml:space="preserve">   А.С. </w:t>
      </w:r>
      <w:proofErr w:type="spellStart"/>
      <w:r w:rsidRPr="00DC3D7E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Талакин</w:t>
      </w:r>
      <w:proofErr w:type="spellEnd"/>
    </w:p>
    <w:p w:rsidR="00DC3D7E" w:rsidRDefault="00DC3D7E" w:rsidP="00DC3D7E">
      <w:pPr>
        <w:pStyle w:val="11"/>
        <w:tabs>
          <w:tab w:val="left" w:pos="3402"/>
        </w:tabs>
        <w:spacing w:line="276" w:lineRule="auto"/>
        <w:jc w:val="left"/>
        <w:outlineLvl w:val="0"/>
        <w:rPr>
          <w:rFonts w:ascii="Arial" w:eastAsiaTheme="minorEastAsia" w:hAnsi="Arial" w:cs="Arial"/>
          <w:bCs/>
          <w:color w:val="000000"/>
          <w:shd w:val="clear" w:color="auto" w:fill="FFFFFF"/>
          <w:lang w:val="ru-RU"/>
        </w:rPr>
      </w:pPr>
    </w:p>
    <w:p w:rsidR="00DC3D7E" w:rsidRPr="00DC3D7E" w:rsidRDefault="00DC3D7E" w:rsidP="00DC3D7E">
      <w:pPr>
        <w:pStyle w:val="11"/>
        <w:tabs>
          <w:tab w:val="left" w:pos="3402"/>
        </w:tabs>
        <w:spacing w:line="276" w:lineRule="auto"/>
        <w:jc w:val="left"/>
        <w:outlineLvl w:val="0"/>
        <w:rPr>
          <w:rFonts w:ascii="Arial" w:eastAsiaTheme="minorEastAsia" w:hAnsi="Arial" w:cs="Arial"/>
          <w:bCs/>
          <w:color w:val="000000"/>
          <w:shd w:val="clear" w:color="auto" w:fill="FFFFFF"/>
          <w:lang w:val="ru-RU"/>
        </w:rPr>
      </w:pPr>
      <w:r w:rsidRPr="00DC3D7E">
        <w:rPr>
          <w:rFonts w:ascii="Arial" w:eastAsiaTheme="minorEastAsia" w:hAnsi="Arial" w:cs="Arial"/>
          <w:bCs/>
          <w:color w:val="000000"/>
          <w:shd w:val="clear" w:color="auto" w:fill="FFFFFF"/>
          <w:lang w:val="ru-RU"/>
        </w:rPr>
        <w:lastRenderedPageBreak/>
        <w:t xml:space="preserve">                                                      </w:t>
      </w:r>
    </w:p>
    <w:p w:rsidR="00647545" w:rsidRPr="00DC3D7E" w:rsidRDefault="00DC3D7E" w:rsidP="00DC3D7E">
      <w:pPr>
        <w:pStyle w:val="11"/>
        <w:tabs>
          <w:tab w:val="left" w:pos="3402"/>
        </w:tabs>
        <w:spacing w:line="276" w:lineRule="auto"/>
        <w:outlineLvl w:val="0"/>
        <w:rPr>
          <w:rFonts w:ascii="Arial" w:hAnsi="Arial" w:cs="Arial"/>
          <w:b/>
          <w:sz w:val="32"/>
          <w:szCs w:val="32"/>
          <w:lang w:val="ru-RU"/>
        </w:rPr>
      </w:pPr>
      <w:r w:rsidRPr="00DC3D7E">
        <w:rPr>
          <w:rFonts w:ascii="Arial" w:hAnsi="Arial" w:cs="Arial"/>
          <w:b/>
          <w:sz w:val="32"/>
          <w:szCs w:val="32"/>
          <w:lang w:val="ru-RU"/>
        </w:rPr>
        <w:t>ИЗ</w:t>
      </w:r>
      <w:r w:rsidR="00647545" w:rsidRPr="00DC3D7E">
        <w:rPr>
          <w:rFonts w:ascii="Arial" w:hAnsi="Arial" w:cs="Arial"/>
          <w:b/>
          <w:sz w:val="32"/>
          <w:szCs w:val="32"/>
          <w:lang w:val="ru-RU"/>
        </w:rPr>
        <w:t>ВЕЩЕНИЕ</w:t>
      </w:r>
    </w:p>
    <w:p w:rsidR="00647545" w:rsidRPr="00DC3D7E" w:rsidRDefault="00647545" w:rsidP="00DC3D7E">
      <w:pPr>
        <w:ind w:firstLine="540"/>
        <w:jc w:val="center"/>
        <w:rPr>
          <w:rFonts w:ascii="Arial" w:hAnsi="Arial" w:cs="Arial"/>
          <w:b/>
          <w:sz w:val="32"/>
          <w:szCs w:val="32"/>
        </w:rPr>
      </w:pPr>
      <w:r w:rsidRPr="00DC3D7E">
        <w:rPr>
          <w:rFonts w:ascii="Arial" w:hAnsi="Arial" w:cs="Arial"/>
          <w:b/>
          <w:sz w:val="32"/>
          <w:szCs w:val="32"/>
        </w:rPr>
        <w:t xml:space="preserve">об отмене  аукциона на право заключения договора аренды нежилого помещения, находящегося в муниципальной собственности муниципального образования «поселок Магнитный» </w:t>
      </w:r>
      <w:proofErr w:type="spellStart"/>
      <w:r w:rsidRPr="00DC3D7E">
        <w:rPr>
          <w:rFonts w:ascii="Arial" w:hAnsi="Arial" w:cs="Arial"/>
          <w:b/>
          <w:sz w:val="32"/>
          <w:szCs w:val="32"/>
        </w:rPr>
        <w:t>Железногорского</w:t>
      </w:r>
      <w:proofErr w:type="spellEnd"/>
      <w:r w:rsidRPr="00DC3D7E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647545" w:rsidRPr="00DC3D7E" w:rsidRDefault="00647545" w:rsidP="00647545">
      <w:pPr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</w:p>
    <w:p w:rsidR="00647545" w:rsidRPr="00DC3D7E" w:rsidRDefault="00647545" w:rsidP="00DC3D7E">
      <w:pPr>
        <w:keepNext/>
        <w:widowControl w:val="0"/>
        <w:spacing w:line="240" w:lineRule="auto"/>
        <w:ind w:firstLine="528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DC3D7E">
        <w:rPr>
          <w:rFonts w:ascii="Arial" w:hAnsi="Arial" w:cs="Arial"/>
          <w:color w:val="000000"/>
          <w:sz w:val="24"/>
          <w:szCs w:val="24"/>
        </w:rPr>
        <w:t xml:space="preserve">Администрация </w:t>
      </w:r>
      <w:r w:rsidRPr="00DC3D7E">
        <w:rPr>
          <w:rFonts w:ascii="Arial" w:hAnsi="Arial" w:cs="Arial"/>
          <w:sz w:val="24"/>
          <w:szCs w:val="24"/>
        </w:rPr>
        <w:t xml:space="preserve">поселка Магнитный  </w:t>
      </w:r>
      <w:proofErr w:type="spellStart"/>
      <w:r w:rsidRPr="00DC3D7E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C3D7E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DC3D7E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D7E">
        <w:rPr>
          <w:rFonts w:ascii="Arial" w:hAnsi="Arial" w:cs="Arial"/>
          <w:color w:val="030000"/>
          <w:sz w:val="24"/>
          <w:szCs w:val="24"/>
        </w:rPr>
        <w:t xml:space="preserve"> </w:t>
      </w:r>
      <w:r w:rsidRPr="00DC3D7E">
        <w:rPr>
          <w:rFonts w:ascii="Arial" w:hAnsi="Arial" w:cs="Arial"/>
          <w:color w:val="202020"/>
          <w:sz w:val="24"/>
          <w:szCs w:val="24"/>
        </w:rPr>
        <w:t>извещает</w:t>
      </w:r>
      <w:r w:rsidRPr="00DC3D7E">
        <w:rPr>
          <w:rFonts w:ascii="Arial" w:hAnsi="Arial" w:cs="Arial"/>
          <w:bCs/>
          <w:sz w:val="24"/>
          <w:szCs w:val="24"/>
        </w:rPr>
        <w:t xml:space="preserve">, что аукцион на право заключения договора аренды </w:t>
      </w:r>
      <w:r w:rsidRPr="00DC3D7E">
        <w:rPr>
          <w:rFonts w:ascii="Arial" w:hAnsi="Arial" w:cs="Arial"/>
          <w:sz w:val="24"/>
          <w:szCs w:val="24"/>
        </w:rPr>
        <w:t xml:space="preserve">нежилого помещения, находящегося в муниципальной собственности муниципального образования «поселок Магнитный» </w:t>
      </w:r>
      <w:proofErr w:type="spellStart"/>
      <w:r w:rsidRPr="00DC3D7E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DC3D7E"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DC3D7E">
        <w:rPr>
          <w:rFonts w:ascii="Arial" w:hAnsi="Arial" w:cs="Arial"/>
          <w:b/>
          <w:sz w:val="24"/>
          <w:szCs w:val="24"/>
        </w:rPr>
        <w:t xml:space="preserve"> </w:t>
      </w:r>
      <w:r w:rsidRPr="00DC3D7E">
        <w:rPr>
          <w:rFonts w:ascii="Arial" w:hAnsi="Arial" w:cs="Arial"/>
          <w:bCs/>
          <w:sz w:val="24"/>
          <w:szCs w:val="24"/>
        </w:rPr>
        <w:t>по извещению 220419/0540877/01 от 22.04.2019 опубликованному в</w:t>
      </w:r>
      <w:r w:rsidRPr="00DC3D7E">
        <w:rPr>
          <w:rFonts w:ascii="Arial" w:hAnsi="Arial" w:cs="Arial"/>
          <w:sz w:val="24"/>
          <w:szCs w:val="24"/>
        </w:rPr>
        <w:t xml:space="preserve"> информационно-телекоммуникационной сети «Интернет»</w:t>
      </w:r>
      <w:r w:rsidRPr="00DC3D7E">
        <w:rPr>
          <w:rFonts w:ascii="Arial" w:hAnsi="Arial" w:cs="Arial"/>
          <w:b/>
          <w:sz w:val="24"/>
          <w:szCs w:val="24"/>
        </w:rPr>
        <w:t xml:space="preserve"> </w:t>
      </w:r>
      <w:hyperlink r:id="rId8" w:history="1"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www</w:t>
        </w:r>
        <w:r w:rsidRPr="00DC3D7E">
          <w:rPr>
            <w:rStyle w:val="a6"/>
            <w:rFonts w:ascii="Arial" w:hAnsi="Arial" w:cs="Arial"/>
            <w:sz w:val="24"/>
            <w:szCs w:val="24"/>
          </w:rPr>
          <w:t>.</w:t>
        </w:r>
        <w:proofErr w:type="spellStart"/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torgi</w:t>
        </w:r>
        <w:proofErr w:type="spellEnd"/>
        <w:r w:rsidRPr="00DC3D7E">
          <w:rPr>
            <w:rStyle w:val="a6"/>
            <w:rFonts w:ascii="Arial" w:hAnsi="Arial" w:cs="Arial"/>
            <w:sz w:val="24"/>
            <w:szCs w:val="24"/>
          </w:rPr>
          <w:t>.</w:t>
        </w:r>
        <w:proofErr w:type="spellStart"/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gov</w:t>
        </w:r>
        <w:proofErr w:type="spellEnd"/>
        <w:r w:rsidRPr="00DC3D7E">
          <w:rPr>
            <w:rStyle w:val="a6"/>
            <w:rFonts w:ascii="Arial" w:hAnsi="Arial" w:cs="Arial"/>
            <w:sz w:val="24"/>
            <w:szCs w:val="24"/>
          </w:rPr>
          <w:t>.</w:t>
        </w:r>
        <w:proofErr w:type="spellStart"/>
        <w:r w:rsidRPr="00DC3D7E">
          <w:rPr>
            <w:rStyle w:val="a6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DC3D7E">
        <w:rPr>
          <w:rFonts w:ascii="Arial" w:hAnsi="Arial" w:cs="Arial"/>
          <w:sz w:val="24"/>
          <w:szCs w:val="24"/>
        </w:rPr>
        <w:t xml:space="preserve">,  </w:t>
      </w:r>
      <w:r w:rsidRPr="00DC3D7E">
        <w:rPr>
          <w:rFonts w:ascii="Arial" w:hAnsi="Arial" w:cs="Arial"/>
          <w:bCs/>
          <w:sz w:val="24"/>
          <w:szCs w:val="24"/>
        </w:rPr>
        <w:t xml:space="preserve">дата проведения 17.05.2019, отменен в соответствии с постановлением </w:t>
      </w:r>
      <w:r w:rsidRPr="00DC3D7E">
        <w:rPr>
          <w:rFonts w:ascii="Arial" w:hAnsi="Arial" w:cs="Arial"/>
          <w:sz w:val="24"/>
          <w:szCs w:val="24"/>
        </w:rPr>
        <w:t>Администрации</w:t>
      </w:r>
      <w:r w:rsidR="00DC3D7E">
        <w:rPr>
          <w:rFonts w:ascii="Arial" w:hAnsi="Arial" w:cs="Arial"/>
          <w:sz w:val="24"/>
          <w:szCs w:val="24"/>
        </w:rPr>
        <w:t xml:space="preserve"> </w:t>
      </w:r>
      <w:r w:rsidRPr="00DC3D7E">
        <w:rPr>
          <w:rFonts w:ascii="Arial" w:hAnsi="Arial" w:cs="Arial"/>
          <w:sz w:val="24"/>
          <w:szCs w:val="24"/>
        </w:rPr>
        <w:t>п. Магнитный  № 22 от 24.04.2019 г</w:t>
      </w:r>
      <w:proofErr w:type="gramEnd"/>
      <w:r w:rsidRPr="00DC3D7E">
        <w:rPr>
          <w:rFonts w:ascii="Arial" w:hAnsi="Arial" w:cs="Arial"/>
          <w:sz w:val="24"/>
          <w:szCs w:val="24"/>
        </w:rPr>
        <w:t xml:space="preserve">. </w:t>
      </w:r>
      <w:r w:rsidRPr="00DC3D7E">
        <w:rPr>
          <w:rFonts w:ascii="Arial" w:hAnsi="Arial" w:cs="Arial"/>
          <w:bCs/>
          <w:sz w:val="24"/>
          <w:szCs w:val="24"/>
        </w:rPr>
        <w:t>«Об отмене постановления Администрации</w:t>
      </w:r>
      <w:r w:rsidR="00DC3D7E">
        <w:rPr>
          <w:rFonts w:ascii="Arial" w:hAnsi="Arial" w:cs="Arial"/>
          <w:bCs/>
          <w:sz w:val="24"/>
          <w:szCs w:val="24"/>
        </w:rPr>
        <w:t xml:space="preserve"> </w:t>
      </w:r>
      <w:r w:rsidRPr="00DC3D7E">
        <w:rPr>
          <w:rFonts w:ascii="Arial" w:hAnsi="Arial" w:cs="Arial"/>
          <w:sz w:val="24"/>
          <w:szCs w:val="24"/>
        </w:rPr>
        <w:t xml:space="preserve"> п. </w:t>
      </w:r>
      <w:proofErr w:type="gramStart"/>
      <w:r w:rsidRPr="00DC3D7E">
        <w:rPr>
          <w:rFonts w:ascii="Arial" w:hAnsi="Arial" w:cs="Arial"/>
          <w:sz w:val="24"/>
          <w:szCs w:val="24"/>
        </w:rPr>
        <w:t>Магнитный</w:t>
      </w:r>
      <w:proofErr w:type="gramEnd"/>
      <w:r w:rsidRPr="00DC3D7E">
        <w:rPr>
          <w:rFonts w:ascii="Arial" w:hAnsi="Arial" w:cs="Arial"/>
          <w:sz w:val="24"/>
          <w:szCs w:val="24"/>
        </w:rPr>
        <w:t xml:space="preserve"> № 20 от 19.04.2019 г.</w:t>
      </w:r>
      <w:r w:rsidRPr="00DC3D7E">
        <w:rPr>
          <w:rFonts w:ascii="Arial" w:hAnsi="Arial" w:cs="Arial"/>
          <w:bCs/>
          <w:sz w:val="24"/>
          <w:szCs w:val="24"/>
        </w:rPr>
        <w:t>».</w:t>
      </w:r>
    </w:p>
    <w:p w:rsidR="00647545" w:rsidRPr="00DC3D7E" w:rsidRDefault="00647545" w:rsidP="00DC3D7E">
      <w:pPr>
        <w:tabs>
          <w:tab w:val="left" w:pos="993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647545" w:rsidRPr="00DC3D7E" w:rsidRDefault="00647545" w:rsidP="00647545">
      <w:pPr>
        <w:rPr>
          <w:rFonts w:ascii="Arial" w:hAnsi="Arial" w:cs="Arial"/>
          <w:sz w:val="24"/>
          <w:szCs w:val="24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647545" w:rsidRPr="00DC3D7E" w:rsidRDefault="00647545" w:rsidP="00647545">
      <w:pPr>
        <w:spacing w:after="0"/>
        <w:ind w:firstLine="528"/>
        <w:jc w:val="both"/>
        <w:rPr>
          <w:rFonts w:ascii="Arial" w:hAnsi="Arial" w:cs="Arial"/>
          <w:sz w:val="24"/>
          <w:szCs w:val="24"/>
        </w:rPr>
      </w:pPr>
    </w:p>
    <w:p w:rsidR="0056546F" w:rsidRPr="00DC3D7E" w:rsidRDefault="0056546F" w:rsidP="00647545">
      <w:pPr>
        <w:spacing w:after="0"/>
        <w:rPr>
          <w:rFonts w:ascii="Arial" w:hAnsi="Arial" w:cs="Arial"/>
          <w:sz w:val="24"/>
          <w:szCs w:val="24"/>
        </w:rPr>
      </w:pPr>
    </w:p>
    <w:sectPr w:rsidR="0056546F" w:rsidRPr="00DC3D7E" w:rsidSect="00DC3D7E">
      <w:footerReference w:type="even" r:id="rId9"/>
      <w:footerReference w:type="default" r:id="rId10"/>
      <w:pgSz w:w="11906" w:h="16838"/>
      <w:pgMar w:top="1134" w:right="1247" w:bottom="1134" w:left="153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836" w:rsidRDefault="00F05836" w:rsidP="00E1312E">
      <w:pPr>
        <w:spacing w:after="0" w:line="240" w:lineRule="auto"/>
      </w:pPr>
      <w:r>
        <w:separator/>
      </w:r>
    </w:p>
  </w:endnote>
  <w:endnote w:type="continuationSeparator" w:id="0">
    <w:p w:rsidR="00F05836" w:rsidRDefault="00F05836" w:rsidP="00E1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78" w:rsidRDefault="00576F13" w:rsidP="00DA121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54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78" w:rsidRDefault="00F05836" w:rsidP="00DA121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78" w:rsidRDefault="00F05836" w:rsidP="00DA121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836" w:rsidRDefault="00F05836" w:rsidP="00E1312E">
      <w:pPr>
        <w:spacing w:after="0" w:line="240" w:lineRule="auto"/>
      </w:pPr>
      <w:r>
        <w:separator/>
      </w:r>
    </w:p>
  </w:footnote>
  <w:footnote w:type="continuationSeparator" w:id="0">
    <w:p w:rsidR="00F05836" w:rsidRDefault="00F05836" w:rsidP="00E13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7545"/>
    <w:rsid w:val="002C17EB"/>
    <w:rsid w:val="003C1B1E"/>
    <w:rsid w:val="0056546F"/>
    <w:rsid w:val="00576F13"/>
    <w:rsid w:val="005B162F"/>
    <w:rsid w:val="00647545"/>
    <w:rsid w:val="00D7197D"/>
    <w:rsid w:val="00DC3D7E"/>
    <w:rsid w:val="00E1312E"/>
    <w:rsid w:val="00F0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12E"/>
  </w:style>
  <w:style w:type="paragraph" w:styleId="1">
    <w:name w:val="heading 1"/>
    <w:basedOn w:val="a"/>
    <w:link w:val="10"/>
    <w:qFormat/>
    <w:rsid w:val="003C1B1E"/>
    <w:pPr>
      <w:spacing w:after="0" w:line="240" w:lineRule="auto"/>
      <w:outlineLvl w:val="0"/>
    </w:pPr>
    <w:rPr>
      <w:rFonts w:ascii="Arial" w:eastAsia="Times New Roman" w:hAnsi="Arial" w:cs="Arial"/>
      <w:b/>
      <w:bCs/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475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4754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47545"/>
  </w:style>
  <w:style w:type="character" w:styleId="a6">
    <w:name w:val="Hyperlink"/>
    <w:unhideWhenUsed/>
    <w:rsid w:val="00647545"/>
    <w:rPr>
      <w:color w:val="0000FF"/>
      <w:u w:val="single"/>
    </w:rPr>
  </w:style>
  <w:style w:type="paragraph" w:customStyle="1" w:styleId="11">
    <w:name w:val="Заголов1"/>
    <w:basedOn w:val="a"/>
    <w:rsid w:val="0064754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_Timer" w:eastAsia="Times New Roman" w:hAnsi="a_Timer" w:cs="a_Timer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3C1B1E"/>
    <w:rPr>
      <w:rFonts w:ascii="Arial" w:eastAsia="Times New Roman" w:hAnsi="Arial" w:cs="Arial"/>
      <w:b/>
      <w:bCs/>
      <w:kern w:val="36"/>
      <w:sz w:val="40"/>
      <w:szCs w:val="40"/>
    </w:rPr>
  </w:style>
  <w:style w:type="paragraph" w:customStyle="1" w:styleId="xl29">
    <w:name w:val="xl29"/>
    <w:basedOn w:val="a"/>
    <w:rsid w:val="003C1B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paragraph" w:styleId="a7">
    <w:name w:val="Title"/>
    <w:basedOn w:val="a"/>
    <w:link w:val="a8"/>
    <w:qFormat/>
    <w:rsid w:val="003C1B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32"/>
    </w:rPr>
  </w:style>
  <w:style w:type="character" w:customStyle="1" w:styleId="a8">
    <w:name w:val="Название Знак"/>
    <w:basedOn w:val="a0"/>
    <w:link w:val="a7"/>
    <w:rsid w:val="003C1B1E"/>
    <w:rPr>
      <w:rFonts w:ascii="Times New Roman" w:eastAsia="Times New Roman" w:hAnsi="Times New Roman" w:cs="Times New Roman"/>
      <w:b/>
      <w:bCs/>
      <w:sz w:val="2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2356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Kulakova</dc:creator>
  <cp:keywords/>
  <dc:description/>
  <cp:lastModifiedBy>Magnit</cp:lastModifiedBy>
  <cp:revision>5</cp:revision>
  <cp:lastPrinted>2019-05-08T12:18:00Z</cp:lastPrinted>
  <dcterms:created xsi:type="dcterms:W3CDTF">2019-04-25T16:04:00Z</dcterms:created>
  <dcterms:modified xsi:type="dcterms:W3CDTF">2019-05-13T13:26:00Z</dcterms:modified>
</cp:coreProperties>
</file>