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86" w:rsidRPr="00090080" w:rsidRDefault="00037D86" w:rsidP="00037D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080"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037D86" w:rsidRPr="00090080" w:rsidRDefault="00037D86" w:rsidP="00037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80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673021" w:rsidRPr="00673021" w:rsidRDefault="00037D86" w:rsidP="006730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080">
        <w:rPr>
          <w:rFonts w:ascii="Times New Roman" w:hAnsi="Times New Roman" w:cs="Times New Roman"/>
          <w:b/>
          <w:sz w:val="24"/>
          <w:szCs w:val="24"/>
        </w:rPr>
        <w:t>«</w:t>
      </w:r>
      <w:r w:rsidR="00673021" w:rsidRPr="00673021">
        <w:rPr>
          <w:rFonts w:ascii="Times New Roman" w:hAnsi="Times New Roman" w:cs="Times New Roman"/>
          <w:b/>
          <w:bCs/>
          <w:sz w:val="24"/>
          <w:szCs w:val="24"/>
        </w:rPr>
        <w:t>Профилактика преступлений и иных</w:t>
      </w:r>
      <w:r w:rsidR="006730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021" w:rsidRPr="00673021">
        <w:rPr>
          <w:rFonts w:ascii="Times New Roman" w:hAnsi="Times New Roman" w:cs="Times New Roman"/>
          <w:b/>
          <w:bCs/>
          <w:sz w:val="24"/>
          <w:szCs w:val="24"/>
        </w:rPr>
        <w:t>правонарушений, противодействие наркомании,</w:t>
      </w:r>
    </w:p>
    <w:p w:rsidR="00673021" w:rsidRDefault="00673021" w:rsidP="0067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21">
        <w:rPr>
          <w:rFonts w:ascii="Times New Roman" w:hAnsi="Times New Roman" w:cs="Times New Roman"/>
          <w:b/>
          <w:bCs/>
          <w:sz w:val="24"/>
          <w:szCs w:val="24"/>
        </w:rPr>
        <w:t>терроризму и экстремизму на территории 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021">
        <w:rPr>
          <w:rFonts w:ascii="Times New Roman" w:hAnsi="Times New Roman" w:cs="Times New Roman"/>
          <w:b/>
          <w:sz w:val="24"/>
          <w:szCs w:val="24"/>
        </w:rPr>
        <w:t>«Поселок Магнитный»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D86" w:rsidRPr="00090080" w:rsidRDefault="00673021" w:rsidP="0067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Железногорского района </w:t>
      </w:r>
      <w:r w:rsidRPr="00673021">
        <w:rPr>
          <w:rFonts w:ascii="Times New Roman" w:hAnsi="Times New Roman" w:cs="Times New Roman"/>
          <w:b/>
          <w:sz w:val="24"/>
          <w:szCs w:val="24"/>
        </w:rPr>
        <w:t>на 2016-2018 годы</w:t>
      </w:r>
      <w:r w:rsidR="00037D86" w:rsidRPr="0009008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808"/>
      </w:tblGrid>
      <w:tr w:rsidR="00037D86" w:rsidRPr="006C008A" w:rsidTr="000F5F76">
        <w:trPr>
          <w:trHeight w:val="709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>Ответственный исполнитель</w:t>
            </w:r>
          </w:p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444A1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444A16">
              <w:rPr>
                <w:sz w:val="24"/>
                <w:szCs w:val="24"/>
              </w:rPr>
              <w:t xml:space="preserve">Администрация поселка </w:t>
            </w:r>
            <w:proofErr w:type="gramStart"/>
            <w:r w:rsidRPr="00444A16">
              <w:rPr>
                <w:sz w:val="24"/>
                <w:szCs w:val="24"/>
              </w:rPr>
              <w:t>Магнитный</w:t>
            </w:r>
            <w:proofErr w:type="gramEnd"/>
            <w:r w:rsidRPr="00444A16">
              <w:rPr>
                <w:sz w:val="24"/>
                <w:szCs w:val="24"/>
              </w:rPr>
              <w:t xml:space="preserve"> Железногорского района Курской области</w:t>
            </w:r>
          </w:p>
        </w:tc>
      </w:tr>
      <w:tr w:rsidR="00037D86" w:rsidRPr="006C008A" w:rsidTr="00A45E4F">
        <w:trPr>
          <w:trHeight w:val="593"/>
        </w:trPr>
        <w:tc>
          <w:tcPr>
            <w:tcW w:w="2562" w:type="dxa"/>
            <w:shd w:val="clear" w:color="auto" w:fill="auto"/>
            <w:vAlign w:val="center"/>
          </w:tcPr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Отчетная дата  </w:t>
            </w:r>
          </w:p>
        </w:tc>
        <w:tc>
          <w:tcPr>
            <w:tcW w:w="6808" w:type="dxa"/>
            <w:vAlign w:val="center"/>
          </w:tcPr>
          <w:p w:rsidR="00037D86" w:rsidRPr="00444A16" w:rsidRDefault="00037D86" w:rsidP="00A335D6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444A16">
              <w:rPr>
                <w:sz w:val="24"/>
                <w:szCs w:val="24"/>
              </w:rPr>
              <w:t xml:space="preserve"> 201</w:t>
            </w:r>
            <w:r w:rsidR="00D95EAA">
              <w:rPr>
                <w:sz w:val="24"/>
                <w:szCs w:val="24"/>
              </w:rPr>
              <w:t>8</w:t>
            </w:r>
            <w:r w:rsidRPr="00444A16">
              <w:rPr>
                <w:sz w:val="24"/>
                <w:szCs w:val="24"/>
              </w:rPr>
              <w:t xml:space="preserve"> год</w:t>
            </w:r>
          </w:p>
        </w:tc>
      </w:tr>
      <w:tr w:rsidR="00037D86" w:rsidRPr="006C008A" w:rsidTr="000F5F76">
        <w:trPr>
          <w:trHeight w:val="208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Дата составления отчета </w:t>
            </w:r>
          </w:p>
        </w:tc>
        <w:tc>
          <w:tcPr>
            <w:tcW w:w="6808" w:type="dxa"/>
            <w:vAlign w:val="center"/>
          </w:tcPr>
          <w:p w:rsidR="00037D86" w:rsidRPr="00444A16" w:rsidRDefault="00037D86" w:rsidP="00D95EAA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444A16">
              <w:rPr>
                <w:sz w:val="24"/>
                <w:szCs w:val="24"/>
              </w:rPr>
              <w:t>«</w:t>
            </w:r>
            <w:r w:rsidR="00D95EAA">
              <w:rPr>
                <w:sz w:val="24"/>
                <w:szCs w:val="24"/>
              </w:rPr>
              <w:t>05</w:t>
            </w:r>
            <w:r w:rsidRPr="00444A16">
              <w:rPr>
                <w:sz w:val="24"/>
                <w:szCs w:val="24"/>
              </w:rPr>
              <w:t xml:space="preserve">» </w:t>
            </w:r>
            <w:r w:rsidR="00D95EAA">
              <w:rPr>
                <w:sz w:val="24"/>
                <w:szCs w:val="24"/>
              </w:rPr>
              <w:t>февраля</w:t>
            </w:r>
            <w:r w:rsidR="001325FE">
              <w:rPr>
                <w:sz w:val="24"/>
                <w:szCs w:val="24"/>
              </w:rPr>
              <w:t xml:space="preserve"> </w:t>
            </w:r>
            <w:r w:rsidR="00802C29">
              <w:rPr>
                <w:sz w:val="24"/>
                <w:szCs w:val="24"/>
              </w:rPr>
              <w:t xml:space="preserve"> 201</w:t>
            </w:r>
            <w:r w:rsidR="00D95EAA">
              <w:rPr>
                <w:sz w:val="24"/>
                <w:szCs w:val="24"/>
              </w:rPr>
              <w:t>9</w:t>
            </w:r>
            <w:r w:rsidRPr="00444A16">
              <w:rPr>
                <w:sz w:val="24"/>
                <w:szCs w:val="24"/>
              </w:rPr>
              <w:t xml:space="preserve"> года</w:t>
            </w:r>
          </w:p>
        </w:tc>
      </w:tr>
      <w:tr w:rsidR="00037D86" w:rsidRPr="006C008A" w:rsidTr="009B7601">
        <w:trPr>
          <w:trHeight w:val="1068"/>
        </w:trPr>
        <w:tc>
          <w:tcPr>
            <w:tcW w:w="2562" w:type="dxa"/>
          </w:tcPr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>Исполнител</w:t>
            </w:r>
            <w:r>
              <w:rPr>
                <w:sz w:val="24"/>
                <w:szCs w:val="24"/>
              </w:rPr>
              <w:t>и</w:t>
            </w:r>
          </w:p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037D86" w:rsidRPr="00A317C3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444A1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802C29" w:rsidRDefault="001325FE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Инна Леонидовна </w:t>
            </w:r>
          </w:p>
          <w:p w:rsidR="00037D86" w:rsidRPr="00444A1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proofErr w:type="spellStart"/>
            <w:r w:rsidRPr="00444A16">
              <w:rPr>
                <w:sz w:val="24"/>
                <w:szCs w:val="24"/>
              </w:rPr>
              <w:t>И.о</w:t>
            </w:r>
            <w:proofErr w:type="spellEnd"/>
            <w:r w:rsidRPr="00444A16">
              <w:rPr>
                <w:sz w:val="24"/>
                <w:szCs w:val="24"/>
              </w:rPr>
              <w:t xml:space="preserve">. заместителя главы </w:t>
            </w:r>
          </w:p>
          <w:p w:rsidR="00037D86" w:rsidRPr="00444A16" w:rsidRDefault="00037D86" w:rsidP="001C3C23">
            <w:pPr>
              <w:pStyle w:val="ae"/>
              <w:spacing w:before="0"/>
              <w:jc w:val="left"/>
              <w:rPr>
                <w:color w:val="FFFFFF"/>
                <w:sz w:val="24"/>
                <w:szCs w:val="24"/>
              </w:rPr>
            </w:pPr>
          </w:p>
        </w:tc>
      </w:tr>
      <w:tr w:rsidR="00037D86" w:rsidRPr="006C008A" w:rsidTr="000F5F76">
        <w:trPr>
          <w:trHeight w:val="411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444A1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444A16">
              <w:rPr>
                <w:sz w:val="24"/>
                <w:szCs w:val="24"/>
              </w:rPr>
              <w:t>Телефон  8 (471-48) 7-28-60</w:t>
            </w:r>
          </w:p>
        </w:tc>
      </w:tr>
      <w:tr w:rsidR="00037D86" w:rsidRPr="006C008A" w:rsidTr="000F5F76">
        <w:trPr>
          <w:trHeight w:val="501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444A16" w:rsidRDefault="00037D86" w:rsidP="000F5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A16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444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dideo</w:t>
            </w:r>
            <w:proofErr w:type="spellEnd"/>
            <w:r w:rsidRPr="00444A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44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44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4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F7667" w:rsidRDefault="006F7667" w:rsidP="00E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D86" w:rsidRDefault="00E963AF" w:rsidP="0003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53B16">
        <w:rPr>
          <w:rFonts w:ascii="Times New Roman" w:hAnsi="Times New Roman" w:cs="Times New Roman"/>
          <w:b/>
          <w:sz w:val="28"/>
          <w:szCs w:val="28"/>
        </w:rPr>
        <w:t>ОДОВОЙ ОТЧЕТ</w:t>
      </w:r>
    </w:p>
    <w:p w:rsidR="00673021" w:rsidRPr="00A45E4F" w:rsidRDefault="00673021" w:rsidP="0067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E4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«</w:t>
      </w:r>
      <w:r w:rsidRPr="00A45E4F">
        <w:rPr>
          <w:rFonts w:ascii="Times New Roman" w:hAnsi="Times New Roman" w:cs="Times New Roman"/>
          <w:b/>
          <w:bCs/>
          <w:sz w:val="24"/>
          <w:szCs w:val="24"/>
        </w:rPr>
        <w:t>Профилактика преступлений и иных правонарушений, противодействие наркомании,</w:t>
      </w:r>
      <w:r w:rsidR="00D95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E4F">
        <w:rPr>
          <w:rFonts w:ascii="Times New Roman" w:hAnsi="Times New Roman" w:cs="Times New Roman"/>
          <w:b/>
          <w:bCs/>
          <w:sz w:val="24"/>
          <w:szCs w:val="24"/>
        </w:rPr>
        <w:t xml:space="preserve">терроризму и экстремизму на территории МО </w:t>
      </w:r>
      <w:r w:rsidRPr="00A45E4F">
        <w:rPr>
          <w:rFonts w:ascii="Times New Roman" w:hAnsi="Times New Roman" w:cs="Times New Roman"/>
          <w:b/>
          <w:sz w:val="24"/>
          <w:szCs w:val="24"/>
        </w:rPr>
        <w:t>«Поселок Магнитный» Железногорского района на 2016-2018 годы»</w:t>
      </w:r>
    </w:p>
    <w:p w:rsidR="00A45E4F" w:rsidRPr="00A45E4F" w:rsidRDefault="00A45E4F" w:rsidP="00A45E4F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E4F">
        <w:rPr>
          <w:rFonts w:ascii="Times New Roman" w:hAnsi="Times New Roman" w:cs="Times New Roman"/>
          <w:b/>
          <w:sz w:val="24"/>
          <w:szCs w:val="24"/>
        </w:rPr>
        <w:t>Основные результаты, достигнутые в отчетном году.</w:t>
      </w:r>
    </w:p>
    <w:p w:rsidR="00A45E4F" w:rsidRPr="00C32733" w:rsidRDefault="00A45E4F" w:rsidP="00A45E4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33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</w:t>
      </w:r>
      <w:r w:rsidRPr="00C32733">
        <w:rPr>
          <w:rFonts w:ascii="Times New Roman" w:hAnsi="Times New Roman" w:cs="Times New Roman"/>
          <w:bCs/>
          <w:sz w:val="24"/>
          <w:szCs w:val="24"/>
        </w:rPr>
        <w:t>Профилактика преступлений и иных правонарушений, противодействие наркомании</w:t>
      </w:r>
      <w:proofErr w:type="gramStart"/>
      <w:r w:rsidRPr="00C32733">
        <w:rPr>
          <w:rFonts w:ascii="Times New Roman" w:hAnsi="Times New Roman" w:cs="Times New Roman"/>
          <w:bCs/>
          <w:sz w:val="24"/>
          <w:szCs w:val="24"/>
        </w:rPr>
        <w:t>,т</w:t>
      </w:r>
      <w:proofErr w:type="gramEnd"/>
      <w:r w:rsidRPr="00C32733">
        <w:rPr>
          <w:rFonts w:ascii="Times New Roman" w:hAnsi="Times New Roman" w:cs="Times New Roman"/>
          <w:bCs/>
          <w:sz w:val="24"/>
          <w:szCs w:val="24"/>
        </w:rPr>
        <w:t xml:space="preserve">ерроризму и экстремизму на территории МО </w:t>
      </w:r>
      <w:r w:rsidRPr="00C32733">
        <w:rPr>
          <w:rFonts w:ascii="Times New Roman" w:hAnsi="Times New Roman" w:cs="Times New Roman"/>
          <w:sz w:val="24"/>
          <w:szCs w:val="24"/>
        </w:rPr>
        <w:t xml:space="preserve">«Поселок Магнитный» Железногорского района на 2016-2018 годы» достигнуты следующие результаты: </w:t>
      </w:r>
    </w:p>
    <w:p w:rsidR="00F51C17" w:rsidRPr="00C32733" w:rsidRDefault="00A45E4F" w:rsidP="00A45E4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33">
        <w:rPr>
          <w:rFonts w:ascii="Times New Roman" w:hAnsi="Times New Roman" w:cs="Times New Roman"/>
          <w:sz w:val="24"/>
          <w:szCs w:val="24"/>
        </w:rPr>
        <w:t>-созданы условия для вовлечения несовершеннолетних "группы риска" в рабо</w:t>
      </w:r>
      <w:r w:rsidR="00C32733" w:rsidRPr="00C32733">
        <w:rPr>
          <w:rFonts w:ascii="Times New Roman" w:hAnsi="Times New Roman" w:cs="Times New Roman"/>
          <w:sz w:val="24"/>
          <w:szCs w:val="24"/>
        </w:rPr>
        <w:t>ту кружков и спортивных секций</w:t>
      </w:r>
      <w:proofErr w:type="gramStart"/>
      <w:r w:rsidR="00C32733" w:rsidRPr="00C3273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45E4F" w:rsidRPr="00C32733" w:rsidRDefault="00F51C17" w:rsidP="00A45E4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33">
        <w:rPr>
          <w:rFonts w:ascii="Times New Roman" w:hAnsi="Times New Roman" w:cs="Times New Roman"/>
          <w:sz w:val="24"/>
          <w:szCs w:val="24"/>
        </w:rPr>
        <w:t>-</w:t>
      </w:r>
      <w:r w:rsidR="00C32733" w:rsidRPr="00C32733">
        <w:rPr>
          <w:rFonts w:ascii="Times New Roman" w:hAnsi="Times New Roman" w:cs="Times New Roman"/>
          <w:sz w:val="24"/>
          <w:szCs w:val="24"/>
        </w:rPr>
        <w:t>п</w:t>
      </w:r>
      <w:r w:rsidR="00A45E4F" w:rsidRPr="00C32733">
        <w:rPr>
          <w:rFonts w:ascii="Times New Roman" w:hAnsi="Times New Roman" w:cs="Times New Roman"/>
          <w:sz w:val="24"/>
          <w:szCs w:val="24"/>
        </w:rPr>
        <w:t>ро</w:t>
      </w:r>
      <w:r w:rsidR="00802C29">
        <w:rPr>
          <w:rFonts w:ascii="Times New Roman" w:hAnsi="Times New Roman" w:cs="Times New Roman"/>
          <w:sz w:val="24"/>
          <w:szCs w:val="24"/>
        </w:rPr>
        <w:t>ведено 5  спортивных мероприятий</w:t>
      </w:r>
      <w:r w:rsidR="00C32733" w:rsidRPr="00C32733">
        <w:rPr>
          <w:rFonts w:ascii="Times New Roman" w:hAnsi="Times New Roman" w:cs="Times New Roman"/>
          <w:sz w:val="24"/>
          <w:szCs w:val="24"/>
        </w:rPr>
        <w:t>;</w:t>
      </w:r>
    </w:p>
    <w:p w:rsidR="00C32733" w:rsidRDefault="00F51C17" w:rsidP="00490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733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C32733" w:rsidRPr="00C32733">
        <w:rPr>
          <w:rFonts w:ascii="Times New Roman" w:hAnsi="Times New Roman" w:cs="Times New Roman"/>
          <w:sz w:val="24"/>
          <w:szCs w:val="24"/>
        </w:rPr>
        <w:t>в</w:t>
      </w:r>
      <w:r w:rsidR="00A45E4F" w:rsidRPr="00C32733">
        <w:rPr>
          <w:rFonts w:ascii="Times New Roman" w:hAnsi="Times New Roman" w:cs="Times New Roman"/>
          <w:sz w:val="24"/>
          <w:szCs w:val="24"/>
        </w:rPr>
        <w:t>ыполнен</w:t>
      </w:r>
      <w:r w:rsidRPr="00C32733">
        <w:rPr>
          <w:rFonts w:ascii="Times New Roman" w:hAnsi="Times New Roman" w:cs="Times New Roman"/>
          <w:sz w:val="24"/>
          <w:szCs w:val="24"/>
        </w:rPr>
        <w:t xml:space="preserve">ы профилактические мероприятия </w:t>
      </w:r>
      <w:r w:rsidR="00A45E4F" w:rsidRPr="00C3273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C32733">
        <w:rPr>
          <w:rFonts w:ascii="Times New Roman" w:hAnsi="Times New Roman" w:cs="Times New Roman"/>
          <w:sz w:val="24"/>
          <w:szCs w:val="24"/>
        </w:rPr>
        <w:t>,</w:t>
      </w:r>
      <w:r w:rsidR="00A45E4F" w:rsidRPr="00C32733">
        <w:rPr>
          <w:rFonts w:ascii="Times New Roman" w:hAnsi="Times New Roman" w:cs="Times New Roman"/>
          <w:sz w:val="24"/>
          <w:szCs w:val="24"/>
        </w:rPr>
        <w:t xml:space="preserve"> </w:t>
      </w:r>
      <w:r w:rsidRPr="00C32733">
        <w:rPr>
          <w:rFonts w:ascii="Times New Roman" w:hAnsi="Times New Roman" w:cs="Times New Roman"/>
          <w:sz w:val="24"/>
          <w:szCs w:val="24"/>
        </w:rPr>
        <w:t>которые обеспеч</w:t>
      </w:r>
      <w:r w:rsidR="00817FA6">
        <w:rPr>
          <w:rFonts w:ascii="Times New Roman" w:hAnsi="Times New Roman" w:cs="Times New Roman"/>
          <w:sz w:val="24"/>
          <w:szCs w:val="24"/>
        </w:rPr>
        <w:t xml:space="preserve">ивают </w:t>
      </w:r>
      <w:r w:rsidR="00A45E4F" w:rsidRPr="00C32733">
        <w:rPr>
          <w:rFonts w:ascii="Times New Roman" w:hAnsi="Times New Roman" w:cs="Times New Roman"/>
          <w:sz w:val="24"/>
          <w:szCs w:val="24"/>
        </w:rPr>
        <w:t>формирование позитивных моральных и нравственных ценностей</w:t>
      </w:r>
      <w:r w:rsidR="00490B25">
        <w:rPr>
          <w:rFonts w:ascii="Times New Roman" w:hAnsi="Times New Roman" w:cs="Times New Roman"/>
          <w:sz w:val="24"/>
          <w:szCs w:val="24"/>
        </w:rPr>
        <w:t>,</w:t>
      </w:r>
      <w:r w:rsidR="00A45E4F" w:rsidRPr="00C32733">
        <w:rPr>
          <w:rFonts w:ascii="Times New Roman" w:hAnsi="Times New Roman" w:cs="Times New Roman"/>
          <w:sz w:val="24"/>
          <w:szCs w:val="24"/>
        </w:rPr>
        <w:t xml:space="preserve"> определяющих отрицательное отношение к потреблению алкоголя,</w:t>
      </w:r>
      <w:r w:rsidR="00D95EAA">
        <w:rPr>
          <w:rFonts w:ascii="Times New Roman" w:hAnsi="Times New Roman" w:cs="Times New Roman"/>
          <w:sz w:val="24"/>
          <w:szCs w:val="24"/>
        </w:rPr>
        <w:t xml:space="preserve"> </w:t>
      </w:r>
      <w:r w:rsidRPr="00C32733">
        <w:rPr>
          <w:rFonts w:ascii="Times New Roman" w:hAnsi="Times New Roman" w:cs="Times New Roman"/>
          <w:sz w:val="24"/>
          <w:szCs w:val="24"/>
        </w:rPr>
        <w:t xml:space="preserve">наркомании </w:t>
      </w:r>
      <w:r w:rsidR="00C32733" w:rsidRPr="00C32733">
        <w:rPr>
          <w:rFonts w:ascii="Times New Roman" w:hAnsi="Times New Roman" w:cs="Times New Roman"/>
          <w:sz w:val="24"/>
          <w:szCs w:val="24"/>
        </w:rPr>
        <w:t xml:space="preserve"> </w:t>
      </w:r>
      <w:r w:rsidRPr="00C32733">
        <w:rPr>
          <w:rFonts w:ascii="Times New Roman" w:hAnsi="Times New Roman" w:cs="Times New Roman"/>
          <w:sz w:val="24"/>
          <w:szCs w:val="24"/>
        </w:rPr>
        <w:t xml:space="preserve">и </w:t>
      </w:r>
      <w:r w:rsidR="00A45E4F" w:rsidRPr="00C32733">
        <w:rPr>
          <w:rFonts w:ascii="Times New Roman" w:hAnsi="Times New Roman" w:cs="Times New Roman"/>
          <w:sz w:val="24"/>
          <w:szCs w:val="24"/>
        </w:rPr>
        <w:t xml:space="preserve"> выбор</w:t>
      </w:r>
      <w:r w:rsidRPr="00C32733">
        <w:rPr>
          <w:rFonts w:ascii="Times New Roman" w:hAnsi="Times New Roman" w:cs="Times New Roman"/>
          <w:sz w:val="24"/>
          <w:szCs w:val="24"/>
        </w:rPr>
        <w:t>у</w:t>
      </w:r>
      <w:r w:rsidR="00A45E4F" w:rsidRPr="00C32733">
        <w:rPr>
          <w:rFonts w:ascii="Times New Roman" w:hAnsi="Times New Roman" w:cs="Times New Roman"/>
          <w:sz w:val="24"/>
          <w:szCs w:val="24"/>
        </w:rPr>
        <w:t xml:space="preserve"> здорового образа жизни подростками и молодежью. </w:t>
      </w:r>
      <w:bookmarkStart w:id="0" w:name="_GoBack"/>
      <w:bookmarkEnd w:id="0"/>
    </w:p>
    <w:p w:rsidR="0067605E" w:rsidRDefault="0067605E" w:rsidP="00C327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5E4F">
        <w:rPr>
          <w:rFonts w:ascii="Times New Roman" w:hAnsi="Times New Roman" w:cs="Times New Roman"/>
          <w:b/>
          <w:sz w:val="24"/>
          <w:szCs w:val="24"/>
        </w:rPr>
        <w:t>Перечень мероприятий, выполненных и не выполненных (с указанием причин) в установленные сроки.</w:t>
      </w:r>
    </w:p>
    <w:p w:rsidR="00554784" w:rsidRPr="00554784" w:rsidRDefault="00554784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84">
        <w:rPr>
          <w:sz w:val="24"/>
          <w:szCs w:val="24"/>
        </w:rPr>
        <w:t xml:space="preserve">            </w:t>
      </w:r>
      <w:r w:rsidRPr="00554784">
        <w:rPr>
          <w:rFonts w:ascii="Times New Roman" w:hAnsi="Times New Roman" w:cs="Times New Roman"/>
          <w:sz w:val="24"/>
          <w:szCs w:val="24"/>
        </w:rPr>
        <w:t>В рам</w:t>
      </w:r>
      <w:r w:rsidR="00D95EAA">
        <w:rPr>
          <w:rFonts w:ascii="Times New Roman" w:hAnsi="Times New Roman" w:cs="Times New Roman"/>
          <w:sz w:val="24"/>
          <w:szCs w:val="24"/>
        </w:rPr>
        <w:t>ках реализации программы  в 2018</w:t>
      </w:r>
      <w:r w:rsidR="00802C29">
        <w:rPr>
          <w:rFonts w:ascii="Times New Roman" w:hAnsi="Times New Roman" w:cs="Times New Roman"/>
          <w:sz w:val="24"/>
          <w:szCs w:val="24"/>
        </w:rPr>
        <w:t xml:space="preserve"> </w:t>
      </w:r>
      <w:r w:rsidRPr="00554784">
        <w:rPr>
          <w:rFonts w:ascii="Times New Roman" w:hAnsi="Times New Roman" w:cs="Times New Roman"/>
          <w:sz w:val="24"/>
          <w:szCs w:val="24"/>
        </w:rPr>
        <w:t>году были проведены  профилактические  мероприятия, не требующие денежных затрат:</w:t>
      </w:r>
    </w:p>
    <w:p w:rsidR="00817FA6" w:rsidRPr="00817FA6" w:rsidRDefault="00817FA6" w:rsidP="00817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17FA6">
        <w:rPr>
          <w:rFonts w:ascii="Times New Roman" w:hAnsi="Times New Roman" w:cs="Times New Roman"/>
          <w:sz w:val="24"/>
          <w:szCs w:val="24"/>
        </w:rPr>
        <w:t>08</w:t>
      </w:r>
      <w:r w:rsidR="00554784" w:rsidRPr="00817FA6">
        <w:rPr>
          <w:rFonts w:ascii="Times New Roman" w:hAnsi="Times New Roman" w:cs="Times New Roman"/>
          <w:sz w:val="24"/>
          <w:szCs w:val="24"/>
        </w:rPr>
        <w:t>.11.201</w:t>
      </w:r>
      <w:r w:rsidRPr="00817FA6">
        <w:rPr>
          <w:rFonts w:ascii="Times New Roman" w:hAnsi="Times New Roman" w:cs="Times New Roman"/>
          <w:sz w:val="24"/>
          <w:szCs w:val="24"/>
        </w:rPr>
        <w:t>8</w:t>
      </w:r>
      <w:r w:rsidR="00554784" w:rsidRPr="00817FA6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554784" w:rsidRPr="00817F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54784" w:rsidRPr="00817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 проведена встреча с детьми под девизом «Курский край без наркотиков».</w:t>
      </w:r>
    </w:p>
    <w:p w:rsidR="00554784" w:rsidRPr="00817FA6" w:rsidRDefault="00817FA6" w:rsidP="00817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5BA3">
        <w:rPr>
          <w:rFonts w:ascii="Times New Roman" w:hAnsi="Times New Roman" w:cs="Times New Roman"/>
          <w:sz w:val="24"/>
          <w:szCs w:val="24"/>
        </w:rPr>
        <w:t xml:space="preserve">В </w:t>
      </w:r>
      <w:r w:rsidR="00554784" w:rsidRPr="00817FA6">
        <w:rPr>
          <w:rFonts w:ascii="Times New Roman" w:hAnsi="Times New Roman" w:cs="Times New Roman"/>
          <w:sz w:val="24"/>
          <w:szCs w:val="24"/>
        </w:rPr>
        <w:t xml:space="preserve">Доме культуры пос. </w:t>
      </w:r>
      <w:proofErr w:type="gramStart"/>
      <w:r w:rsidR="00554784" w:rsidRPr="00817FA6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="00554784" w:rsidRPr="00817FA6">
        <w:rPr>
          <w:rFonts w:ascii="Times New Roman" w:hAnsi="Times New Roman" w:cs="Times New Roman"/>
          <w:sz w:val="24"/>
          <w:szCs w:val="24"/>
        </w:rPr>
        <w:t xml:space="preserve">  была проведена молодежная  дискотека с лозунгами и плакатами антинаркотической направленности;</w:t>
      </w:r>
    </w:p>
    <w:p w:rsidR="00817FA6" w:rsidRPr="00554784" w:rsidRDefault="00554784" w:rsidP="0081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84">
        <w:rPr>
          <w:rFonts w:ascii="Times New Roman" w:hAnsi="Times New Roman" w:cs="Times New Roman"/>
          <w:sz w:val="24"/>
          <w:szCs w:val="24"/>
        </w:rPr>
        <w:t xml:space="preserve">3. </w:t>
      </w:r>
      <w:r w:rsidR="00205BA3">
        <w:rPr>
          <w:rFonts w:ascii="Times New Roman" w:hAnsi="Times New Roman" w:cs="Times New Roman"/>
          <w:sz w:val="24"/>
          <w:szCs w:val="24"/>
        </w:rPr>
        <w:t>Б</w:t>
      </w:r>
      <w:r w:rsidRPr="00554784">
        <w:rPr>
          <w:rFonts w:ascii="Times New Roman" w:hAnsi="Times New Roman" w:cs="Times New Roman"/>
          <w:sz w:val="24"/>
          <w:szCs w:val="24"/>
        </w:rPr>
        <w:t>ыл</w:t>
      </w:r>
      <w:r w:rsidR="00205BA3">
        <w:rPr>
          <w:rFonts w:ascii="Times New Roman" w:hAnsi="Times New Roman" w:cs="Times New Roman"/>
          <w:sz w:val="24"/>
          <w:szCs w:val="24"/>
        </w:rPr>
        <w:t>и</w:t>
      </w:r>
      <w:r w:rsidRPr="00554784">
        <w:rPr>
          <w:rFonts w:ascii="Times New Roman" w:hAnsi="Times New Roman" w:cs="Times New Roman"/>
          <w:sz w:val="24"/>
          <w:szCs w:val="24"/>
        </w:rPr>
        <w:t xml:space="preserve">  проведен</w:t>
      </w:r>
      <w:r w:rsidR="00205BA3">
        <w:rPr>
          <w:rFonts w:ascii="Times New Roman" w:hAnsi="Times New Roman" w:cs="Times New Roman"/>
          <w:sz w:val="24"/>
          <w:szCs w:val="24"/>
        </w:rPr>
        <w:t>ы</w:t>
      </w:r>
      <w:r w:rsidRPr="00554784">
        <w:rPr>
          <w:rFonts w:ascii="Times New Roman" w:hAnsi="Times New Roman" w:cs="Times New Roman"/>
          <w:sz w:val="24"/>
          <w:szCs w:val="24"/>
        </w:rPr>
        <w:t xml:space="preserve"> сход</w:t>
      </w:r>
      <w:r w:rsidR="00205BA3">
        <w:rPr>
          <w:rFonts w:ascii="Times New Roman" w:hAnsi="Times New Roman" w:cs="Times New Roman"/>
          <w:sz w:val="24"/>
          <w:szCs w:val="24"/>
        </w:rPr>
        <w:t xml:space="preserve">ы </w:t>
      </w:r>
      <w:r w:rsidRPr="00554784">
        <w:rPr>
          <w:rFonts w:ascii="Times New Roman" w:hAnsi="Times New Roman" w:cs="Times New Roman"/>
          <w:sz w:val="24"/>
          <w:szCs w:val="24"/>
        </w:rPr>
        <w:t xml:space="preserve"> граждан по вопросам пожарной безопасности</w:t>
      </w:r>
      <w:proofErr w:type="gramStart"/>
      <w:r w:rsidRPr="005547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4784">
        <w:rPr>
          <w:rFonts w:ascii="Times New Roman" w:hAnsi="Times New Roman" w:cs="Times New Roman"/>
          <w:sz w:val="24"/>
          <w:szCs w:val="24"/>
        </w:rPr>
        <w:t xml:space="preserve"> профилак</w:t>
      </w:r>
      <w:r w:rsidR="00817FA6">
        <w:rPr>
          <w:rFonts w:ascii="Times New Roman" w:hAnsi="Times New Roman" w:cs="Times New Roman"/>
          <w:sz w:val="24"/>
          <w:szCs w:val="24"/>
        </w:rPr>
        <w:t xml:space="preserve">тике преступлений и наркомании  и т.д. и </w:t>
      </w:r>
      <w:r w:rsidR="00817FA6" w:rsidRPr="00554784">
        <w:rPr>
          <w:rFonts w:ascii="Times New Roman" w:hAnsi="Times New Roman" w:cs="Times New Roman"/>
          <w:sz w:val="24"/>
          <w:szCs w:val="24"/>
        </w:rPr>
        <w:t xml:space="preserve"> </w:t>
      </w:r>
      <w:r w:rsidR="00817FA6">
        <w:rPr>
          <w:rFonts w:ascii="Times New Roman" w:hAnsi="Times New Roman" w:cs="Times New Roman"/>
          <w:sz w:val="24"/>
          <w:szCs w:val="24"/>
        </w:rPr>
        <w:t xml:space="preserve"> лекция</w:t>
      </w:r>
      <w:r w:rsidR="00817FA6" w:rsidRPr="00554784">
        <w:rPr>
          <w:rFonts w:ascii="Times New Roman" w:hAnsi="Times New Roman" w:cs="Times New Roman"/>
          <w:sz w:val="24"/>
          <w:szCs w:val="24"/>
        </w:rPr>
        <w:t xml:space="preserve">  по правовому просвещению, правовому информированию граждан и организаций на территории поселка Магнитный. </w:t>
      </w:r>
    </w:p>
    <w:p w:rsidR="00704718" w:rsidRPr="00554784" w:rsidRDefault="00554784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84">
        <w:rPr>
          <w:rFonts w:ascii="Times New Roman" w:hAnsi="Times New Roman" w:cs="Times New Roman"/>
          <w:sz w:val="24"/>
          <w:szCs w:val="24"/>
        </w:rPr>
        <w:t>4.</w:t>
      </w:r>
      <w:r w:rsidR="00E82D29" w:rsidRPr="00554784">
        <w:rPr>
          <w:rFonts w:ascii="Times New Roman" w:hAnsi="Times New Roman" w:cs="Times New Roman"/>
          <w:sz w:val="24"/>
          <w:szCs w:val="24"/>
        </w:rPr>
        <w:t xml:space="preserve"> Администарцией  </w:t>
      </w:r>
      <w:r w:rsidR="001655EE" w:rsidRPr="00554784">
        <w:rPr>
          <w:rFonts w:ascii="Times New Roman" w:hAnsi="Times New Roman" w:cs="Times New Roman"/>
          <w:sz w:val="24"/>
          <w:szCs w:val="24"/>
        </w:rPr>
        <w:t>поселк</w:t>
      </w:r>
      <w:r w:rsidR="00E82D29" w:rsidRPr="00554784">
        <w:rPr>
          <w:rFonts w:ascii="Times New Roman" w:hAnsi="Times New Roman" w:cs="Times New Roman"/>
          <w:sz w:val="24"/>
          <w:szCs w:val="24"/>
        </w:rPr>
        <w:t>а</w:t>
      </w:r>
      <w:r w:rsidR="001655EE" w:rsidRPr="00554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55EE" w:rsidRPr="00554784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="001655EE" w:rsidRPr="00554784">
        <w:rPr>
          <w:rFonts w:ascii="Times New Roman" w:hAnsi="Times New Roman" w:cs="Times New Roman"/>
          <w:sz w:val="24"/>
          <w:szCs w:val="24"/>
        </w:rPr>
        <w:t xml:space="preserve"> </w:t>
      </w:r>
      <w:r w:rsidR="00E82D29" w:rsidRPr="00554784">
        <w:rPr>
          <w:rFonts w:ascii="Times New Roman" w:hAnsi="Times New Roman" w:cs="Times New Roman"/>
          <w:sz w:val="24"/>
          <w:szCs w:val="24"/>
        </w:rPr>
        <w:t xml:space="preserve"> совместно с МКОУ "Курбакинская СОШ" и ОБУЗ "</w:t>
      </w:r>
      <w:proofErr w:type="spellStart"/>
      <w:r w:rsidR="00E82D29" w:rsidRPr="00554784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="00E82D29" w:rsidRPr="00554784">
        <w:rPr>
          <w:rFonts w:ascii="Times New Roman" w:hAnsi="Times New Roman" w:cs="Times New Roman"/>
          <w:sz w:val="24"/>
          <w:szCs w:val="24"/>
        </w:rPr>
        <w:t xml:space="preserve"> ЦРБ" </w:t>
      </w:r>
      <w:r w:rsidR="00205BA3">
        <w:rPr>
          <w:rFonts w:ascii="Times New Roman" w:hAnsi="Times New Roman" w:cs="Times New Roman"/>
          <w:sz w:val="24"/>
          <w:szCs w:val="24"/>
        </w:rPr>
        <w:t xml:space="preserve">велась 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 профилактическая работа по предупреждению безнадзорности и правонарушений несовершеннолетних и семейного неблагополучия в семьях, имеющих несовершеннолетних детей. </w:t>
      </w:r>
      <w:r w:rsidR="00E82D29" w:rsidRPr="00554784">
        <w:rPr>
          <w:rFonts w:ascii="Times New Roman" w:hAnsi="Times New Roman" w:cs="Times New Roman"/>
          <w:sz w:val="24"/>
          <w:szCs w:val="24"/>
        </w:rPr>
        <w:t>Посещение семей "группы риска" проводи</w:t>
      </w:r>
      <w:r w:rsidR="00205BA3">
        <w:rPr>
          <w:rFonts w:ascii="Times New Roman" w:hAnsi="Times New Roman" w:cs="Times New Roman"/>
          <w:sz w:val="24"/>
          <w:szCs w:val="24"/>
        </w:rPr>
        <w:t>лось</w:t>
      </w:r>
      <w:r w:rsidR="00E82D29" w:rsidRPr="00554784">
        <w:rPr>
          <w:rFonts w:ascii="Times New Roman" w:hAnsi="Times New Roman" w:cs="Times New Roman"/>
          <w:sz w:val="24"/>
          <w:szCs w:val="24"/>
        </w:rPr>
        <w:t xml:space="preserve"> 1 раз в квартал и </w:t>
      </w:r>
      <w:r w:rsidR="00E82D29" w:rsidRPr="00554784">
        <w:rPr>
          <w:rFonts w:ascii="Times New Roman" w:hAnsi="Times New Roman" w:cs="Times New Roman"/>
          <w:sz w:val="24"/>
          <w:szCs w:val="24"/>
        </w:rPr>
        <w:lastRenderedPageBreak/>
        <w:t>по 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03F8" w:rsidRPr="00554784">
        <w:rPr>
          <w:rFonts w:ascii="Times New Roman" w:hAnsi="Times New Roman" w:cs="Times New Roman"/>
          <w:sz w:val="24"/>
          <w:szCs w:val="24"/>
        </w:rPr>
        <w:t>Выявля</w:t>
      </w:r>
      <w:r w:rsidR="00205BA3">
        <w:rPr>
          <w:rFonts w:ascii="Times New Roman" w:hAnsi="Times New Roman" w:cs="Times New Roman"/>
          <w:sz w:val="24"/>
          <w:szCs w:val="24"/>
        </w:rPr>
        <w:t xml:space="preserve">лись </w:t>
      </w:r>
      <w:r w:rsidR="000D03F8" w:rsidRPr="00554784">
        <w:rPr>
          <w:rFonts w:ascii="Times New Roman" w:hAnsi="Times New Roman" w:cs="Times New Roman"/>
          <w:sz w:val="24"/>
          <w:szCs w:val="24"/>
        </w:rPr>
        <w:t xml:space="preserve"> несовершеннолетние, находящихся в социаль</w:t>
      </w:r>
      <w:r w:rsidR="00C32733" w:rsidRPr="00554784">
        <w:rPr>
          <w:rFonts w:ascii="Times New Roman" w:hAnsi="Times New Roman" w:cs="Times New Roman"/>
          <w:sz w:val="24"/>
          <w:szCs w:val="24"/>
        </w:rPr>
        <w:t>но опасном положении и нуждающие</w:t>
      </w:r>
      <w:r w:rsidR="000D03F8" w:rsidRPr="00554784">
        <w:rPr>
          <w:rFonts w:ascii="Times New Roman" w:hAnsi="Times New Roman" w:cs="Times New Roman"/>
          <w:sz w:val="24"/>
          <w:szCs w:val="24"/>
        </w:rPr>
        <w:t>ся в защите</w:t>
      </w:r>
      <w:proofErr w:type="gramStart"/>
      <w:r w:rsidR="000D03F8" w:rsidRPr="0055478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04718" w:rsidRPr="00554784">
        <w:rPr>
          <w:rFonts w:ascii="Times New Roman" w:hAnsi="Times New Roman" w:cs="Times New Roman"/>
          <w:sz w:val="24"/>
          <w:szCs w:val="24"/>
        </w:rPr>
        <w:t xml:space="preserve"> </w:t>
      </w:r>
      <w:r w:rsidR="00D95EAA">
        <w:rPr>
          <w:rFonts w:ascii="Times New Roman" w:hAnsi="Times New Roman" w:cs="Times New Roman"/>
          <w:sz w:val="24"/>
          <w:szCs w:val="24"/>
        </w:rPr>
        <w:t>За счет спонсоров о</w:t>
      </w:r>
      <w:r w:rsidR="00704718" w:rsidRPr="00554784">
        <w:rPr>
          <w:rFonts w:ascii="Times New Roman" w:hAnsi="Times New Roman" w:cs="Times New Roman"/>
          <w:sz w:val="24"/>
          <w:szCs w:val="24"/>
        </w:rPr>
        <w:t>казыва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  помощь семьям с детьми (одежда,обувь,канцтовары), находящимся в трудной жизненной ситуации и нуждающимся в социальной поддержке .</w:t>
      </w:r>
    </w:p>
    <w:p w:rsidR="00E82D29" w:rsidRPr="00554784" w:rsidRDefault="00554784" w:rsidP="00554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84">
        <w:rPr>
          <w:rFonts w:ascii="Times New Roman" w:hAnsi="Times New Roman" w:cs="Times New Roman"/>
          <w:sz w:val="24"/>
          <w:szCs w:val="24"/>
        </w:rPr>
        <w:t xml:space="preserve"> 5.</w:t>
      </w:r>
      <w:r w:rsidR="00E82D29" w:rsidRPr="00554784">
        <w:rPr>
          <w:rFonts w:ascii="Times New Roman" w:hAnsi="Times New Roman" w:cs="Times New Roman"/>
          <w:sz w:val="24"/>
          <w:szCs w:val="24"/>
        </w:rPr>
        <w:t>В целях профилактики пра</w:t>
      </w:r>
      <w:r w:rsidR="00205BA3">
        <w:rPr>
          <w:rFonts w:ascii="Times New Roman" w:hAnsi="Times New Roman" w:cs="Times New Roman"/>
          <w:sz w:val="24"/>
          <w:szCs w:val="24"/>
        </w:rPr>
        <w:t>вонарушений велась</w:t>
      </w:r>
      <w:r w:rsidR="00E82D29" w:rsidRPr="00554784">
        <w:rPr>
          <w:rFonts w:ascii="Times New Roman" w:hAnsi="Times New Roman" w:cs="Times New Roman"/>
          <w:sz w:val="24"/>
          <w:szCs w:val="24"/>
        </w:rPr>
        <w:t xml:space="preserve"> работа по духовно – нравственному воспитанию (</w:t>
      </w:r>
      <w:r w:rsidR="00817FA6">
        <w:rPr>
          <w:rFonts w:ascii="Times New Roman" w:hAnsi="Times New Roman" w:cs="Times New Roman"/>
          <w:sz w:val="24"/>
          <w:szCs w:val="24"/>
        </w:rPr>
        <w:t>в  храме р</w:t>
      </w:r>
      <w:r w:rsidR="00E82D29" w:rsidRPr="00554784">
        <w:rPr>
          <w:rFonts w:ascii="Times New Roman" w:hAnsi="Times New Roman" w:cs="Times New Roman"/>
          <w:sz w:val="24"/>
          <w:szCs w:val="24"/>
        </w:rPr>
        <w:t>аботает воскресная школа)</w:t>
      </w:r>
      <w:r w:rsidR="000D03F8" w:rsidRPr="00554784">
        <w:rPr>
          <w:rFonts w:ascii="Times New Roman" w:hAnsi="Times New Roman" w:cs="Times New Roman"/>
          <w:sz w:val="24"/>
          <w:szCs w:val="24"/>
        </w:rPr>
        <w:t>.</w:t>
      </w:r>
    </w:p>
    <w:p w:rsidR="0067605E" w:rsidRPr="00554784" w:rsidRDefault="00205BA3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4784" w:rsidRPr="00554784">
        <w:rPr>
          <w:rFonts w:ascii="Times New Roman" w:hAnsi="Times New Roman" w:cs="Times New Roman"/>
          <w:sz w:val="24"/>
          <w:szCs w:val="24"/>
        </w:rPr>
        <w:t>.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В </w:t>
      </w:r>
      <w:r w:rsidR="00614F61" w:rsidRPr="00554784">
        <w:rPr>
          <w:rFonts w:ascii="Times New Roman" w:hAnsi="Times New Roman" w:cs="Times New Roman"/>
          <w:sz w:val="24"/>
          <w:szCs w:val="24"/>
        </w:rPr>
        <w:t xml:space="preserve">амбулатории поселка Магнитный 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ОБУЗ «Железногорская ЦРБ» </w:t>
      </w:r>
      <w:r w:rsidR="00BE632E" w:rsidRPr="00554784">
        <w:rPr>
          <w:rFonts w:ascii="Times New Roman" w:hAnsi="Times New Roman" w:cs="Times New Roman"/>
          <w:sz w:val="24"/>
          <w:szCs w:val="24"/>
        </w:rPr>
        <w:t>размещена информация</w:t>
      </w:r>
      <w:r w:rsidR="00614F61" w:rsidRPr="00554784">
        <w:rPr>
          <w:rFonts w:ascii="Times New Roman" w:hAnsi="Times New Roman" w:cs="Times New Roman"/>
          <w:sz w:val="24"/>
          <w:szCs w:val="24"/>
        </w:rPr>
        <w:t xml:space="preserve"> о службах психологической помощи и «телефонах доверия»,</w:t>
      </w:r>
      <w:r w:rsidR="00817FA6">
        <w:rPr>
          <w:rFonts w:ascii="Times New Roman" w:hAnsi="Times New Roman" w:cs="Times New Roman"/>
          <w:sz w:val="24"/>
          <w:szCs w:val="24"/>
        </w:rPr>
        <w:t xml:space="preserve"> 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ведётся работа, посвящённая 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r w:rsidR="0067605E" w:rsidRPr="00554784">
        <w:rPr>
          <w:rFonts w:ascii="Times New Roman" w:hAnsi="Times New Roman" w:cs="Times New Roman"/>
          <w:sz w:val="24"/>
          <w:szCs w:val="24"/>
        </w:rPr>
        <w:t>алкоголизма</w:t>
      </w:r>
      <w:proofErr w:type="gramStart"/>
      <w:r w:rsidR="00704718" w:rsidRPr="0055478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704718" w:rsidRPr="00554784">
        <w:rPr>
          <w:rFonts w:ascii="Times New Roman" w:hAnsi="Times New Roman" w:cs="Times New Roman"/>
          <w:sz w:val="24"/>
          <w:szCs w:val="24"/>
        </w:rPr>
        <w:t>абакокурения и наркомании</w:t>
      </w:r>
      <w:r w:rsidR="00BE632E" w:rsidRPr="00554784">
        <w:rPr>
          <w:rFonts w:ascii="Times New Roman" w:hAnsi="Times New Roman" w:cs="Times New Roman"/>
          <w:sz w:val="24"/>
          <w:szCs w:val="24"/>
        </w:rPr>
        <w:t xml:space="preserve"> .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718" w:rsidRPr="00554784" w:rsidRDefault="00554784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784">
        <w:rPr>
          <w:rFonts w:ascii="Times New Roman" w:hAnsi="Times New Roman" w:cs="Times New Roman"/>
          <w:sz w:val="24"/>
          <w:szCs w:val="24"/>
        </w:rPr>
        <w:t xml:space="preserve"> </w:t>
      </w:r>
      <w:r w:rsidR="00205BA3">
        <w:rPr>
          <w:rFonts w:ascii="Times New Roman" w:hAnsi="Times New Roman" w:cs="Times New Roman"/>
          <w:sz w:val="24"/>
          <w:szCs w:val="24"/>
        </w:rPr>
        <w:t>7</w:t>
      </w:r>
      <w:r w:rsidRPr="00554784">
        <w:rPr>
          <w:rFonts w:ascii="Times New Roman" w:hAnsi="Times New Roman" w:cs="Times New Roman"/>
          <w:sz w:val="24"/>
          <w:szCs w:val="24"/>
        </w:rPr>
        <w:t xml:space="preserve">.В </w:t>
      </w:r>
      <w:r w:rsidR="00BE632E" w:rsidRPr="00554784">
        <w:rPr>
          <w:rFonts w:ascii="Times New Roman" w:hAnsi="Times New Roman" w:cs="Times New Roman"/>
          <w:sz w:val="24"/>
          <w:szCs w:val="24"/>
        </w:rPr>
        <w:t xml:space="preserve">МКУ "Магнитный ЦДК" 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 и  МКУК "Магнитная поселковая библиотека" </w:t>
      </w:r>
      <w:r w:rsidRPr="00554784">
        <w:rPr>
          <w:rFonts w:ascii="Times New Roman" w:hAnsi="Times New Roman" w:cs="Times New Roman"/>
          <w:sz w:val="24"/>
          <w:szCs w:val="24"/>
        </w:rPr>
        <w:t>организована досуговая работа с населением,</w:t>
      </w:r>
      <w:r w:rsidR="00205BA3">
        <w:rPr>
          <w:rFonts w:ascii="Times New Roman" w:hAnsi="Times New Roman" w:cs="Times New Roman"/>
          <w:sz w:val="24"/>
          <w:szCs w:val="24"/>
        </w:rPr>
        <w:t xml:space="preserve"> </w:t>
      </w:r>
      <w:r w:rsidR="00704718" w:rsidRPr="00554784">
        <w:rPr>
          <w:rFonts w:ascii="Times New Roman" w:hAnsi="Times New Roman" w:cs="Times New Roman"/>
          <w:sz w:val="24"/>
          <w:szCs w:val="24"/>
        </w:rPr>
        <w:t>проводи</w:t>
      </w:r>
      <w:r w:rsidR="00205BA3">
        <w:rPr>
          <w:rFonts w:ascii="Times New Roman" w:hAnsi="Times New Roman" w:cs="Times New Roman"/>
          <w:sz w:val="24"/>
          <w:szCs w:val="24"/>
        </w:rPr>
        <w:t xml:space="preserve">лась </w:t>
      </w:r>
      <w:r w:rsidR="00444A16" w:rsidRPr="00554784">
        <w:rPr>
          <w:rFonts w:ascii="Times New Roman" w:hAnsi="Times New Roman" w:cs="Times New Roman"/>
          <w:sz w:val="24"/>
          <w:szCs w:val="24"/>
        </w:rPr>
        <w:t xml:space="preserve">информационная и развлекательно-познавательная 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4A16" w:rsidRPr="00554784">
        <w:rPr>
          <w:rFonts w:ascii="Times New Roman" w:hAnsi="Times New Roman" w:cs="Times New Roman"/>
          <w:sz w:val="24"/>
          <w:szCs w:val="24"/>
        </w:rPr>
        <w:t>а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  по устранению причин и условий, способствующих </w:t>
      </w:r>
      <w:r w:rsidR="00444A16" w:rsidRPr="00554784">
        <w:rPr>
          <w:rFonts w:ascii="Times New Roman" w:hAnsi="Times New Roman" w:cs="Times New Roman"/>
          <w:sz w:val="24"/>
          <w:szCs w:val="24"/>
        </w:rPr>
        <w:t>совершению правонарушений</w:t>
      </w:r>
      <w:proofErr w:type="gramStart"/>
      <w:r w:rsidR="00444A16" w:rsidRPr="005547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4784">
        <w:rPr>
          <w:rFonts w:ascii="Times New Roman" w:hAnsi="Times New Roman" w:cs="Times New Roman"/>
          <w:sz w:val="24"/>
          <w:szCs w:val="24"/>
        </w:rPr>
        <w:t xml:space="preserve"> </w:t>
      </w:r>
      <w:r w:rsidR="00704718" w:rsidRPr="00554784">
        <w:rPr>
          <w:rFonts w:ascii="Times New Roman" w:hAnsi="Times New Roman" w:cs="Times New Roman"/>
          <w:sz w:val="24"/>
          <w:szCs w:val="24"/>
        </w:rPr>
        <w:t>осуществлению террористической деятельности</w:t>
      </w:r>
      <w:r w:rsidR="00444A16" w:rsidRPr="00554784">
        <w:rPr>
          <w:rFonts w:ascii="Times New Roman" w:hAnsi="Times New Roman" w:cs="Times New Roman"/>
          <w:sz w:val="24"/>
          <w:szCs w:val="24"/>
        </w:rPr>
        <w:t>,профилактике наркомании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05E" w:rsidRPr="00554784" w:rsidRDefault="00205BA3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4784" w:rsidRPr="00554784">
        <w:rPr>
          <w:rFonts w:ascii="Times New Roman" w:hAnsi="Times New Roman" w:cs="Times New Roman"/>
          <w:sz w:val="24"/>
          <w:szCs w:val="24"/>
        </w:rPr>
        <w:t>.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Оказывается содействия в работе общественного  формирования </w:t>
      </w:r>
      <w:r w:rsidR="0067605E" w:rsidRPr="00554784">
        <w:rPr>
          <w:rFonts w:ascii="Times New Roman" w:hAnsi="Times New Roman" w:cs="Times New Roman"/>
          <w:sz w:val="24"/>
          <w:szCs w:val="24"/>
        </w:rPr>
        <w:t>правоохранительной направленности (ДНД</w:t>
      </w:r>
      <w:r w:rsidR="00BE632E" w:rsidRPr="00554784">
        <w:rPr>
          <w:rFonts w:ascii="Times New Roman" w:hAnsi="Times New Roman" w:cs="Times New Roman"/>
          <w:sz w:val="24"/>
          <w:szCs w:val="24"/>
        </w:rPr>
        <w:t>).</w:t>
      </w:r>
      <w:r w:rsidR="00802C29">
        <w:rPr>
          <w:rFonts w:ascii="Times New Roman" w:hAnsi="Times New Roman" w:cs="Times New Roman"/>
          <w:sz w:val="24"/>
          <w:szCs w:val="24"/>
        </w:rPr>
        <w:t xml:space="preserve"> </w:t>
      </w:r>
      <w:r w:rsidR="0067605E" w:rsidRPr="00554784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67605E" w:rsidRPr="00554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05E" w:rsidRPr="00554784">
        <w:rPr>
          <w:rFonts w:ascii="Times New Roman" w:hAnsi="Times New Roman" w:cs="Times New Roman"/>
          <w:sz w:val="24"/>
          <w:szCs w:val="24"/>
        </w:rPr>
        <w:t>на территории муници</w:t>
      </w:r>
      <w:r w:rsidR="00704718" w:rsidRPr="00554784">
        <w:rPr>
          <w:rFonts w:ascii="Times New Roman" w:hAnsi="Times New Roman" w:cs="Times New Roman"/>
          <w:sz w:val="24"/>
          <w:szCs w:val="24"/>
        </w:rPr>
        <w:t>пального образования осуществляе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т деятельность </w:t>
      </w:r>
      <w:r w:rsidR="00BE632E" w:rsidRPr="00554784">
        <w:rPr>
          <w:rFonts w:ascii="Times New Roman" w:hAnsi="Times New Roman" w:cs="Times New Roman"/>
          <w:sz w:val="24"/>
          <w:szCs w:val="24"/>
        </w:rPr>
        <w:t>1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 народн</w:t>
      </w:r>
      <w:r w:rsidR="00BE632E" w:rsidRPr="00554784">
        <w:rPr>
          <w:rFonts w:ascii="Times New Roman" w:hAnsi="Times New Roman" w:cs="Times New Roman"/>
          <w:sz w:val="24"/>
          <w:szCs w:val="24"/>
        </w:rPr>
        <w:t xml:space="preserve">ая 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 дружин</w:t>
      </w:r>
      <w:r w:rsidR="00BE632E" w:rsidRPr="0055478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67605E" w:rsidRPr="005547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7605E" w:rsidRPr="00554784">
        <w:rPr>
          <w:rFonts w:ascii="Times New Roman" w:hAnsi="Times New Roman" w:cs="Times New Roman"/>
          <w:sz w:val="24"/>
          <w:szCs w:val="24"/>
        </w:rPr>
        <w:t xml:space="preserve"> количество народных дружинников</w:t>
      </w:r>
      <w:r w:rsidR="00BE632E" w:rsidRPr="00554784">
        <w:rPr>
          <w:rFonts w:ascii="Times New Roman" w:hAnsi="Times New Roman" w:cs="Times New Roman"/>
          <w:sz w:val="24"/>
          <w:szCs w:val="24"/>
        </w:rPr>
        <w:t xml:space="preserve"> 5 ч</w:t>
      </w:r>
      <w:r w:rsidR="00704718" w:rsidRPr="00554784">
        <w:rPr>
          <w:rFonts w:ascii="Times New Roman" w:hAnsi="Times New Roman" w:cs="Times New Roman"/>
          <w:sz w:val="24"/>
          <w:szCs w:val="24"/>
        </w:rPr>
        <w:t xml:space="preserve">еловек </w:t>
      </w:r>
      <w:r w:rsidR="00C32733" w:rsidRPr="00554784">
        <w:rPr>
          <w:rFonts w:ascii="Times New Roman" w:hAnsi="Times New Roman" w:cs="Times New Roman"/>
          <w:sz w:val="24"/>
          <w:szCs w:val="24"/>
        </w:rPr>
        <w:t>.</w:t>
      </w:r>
      <w:r w:rsidR="0067605E" w:rsidRPr="00554784">
        <w:rPr>
          <w:rFonts w:ascii="Times New Roman" w:hAnsi="Times New Roman" w:cs="Times New Roman"/>
          <w:sz w:val="24"/>
          <w:szCs w:val="24"/>
        </w:rPr>
        <w:t xml:space="preserve"> Тем самым обеспечивается необходимая координация и взаимодействие с МО МВД РФ «Железногорский». </w:t>
      </w:r>
    </w:p>
    <w:p w:rsidR="00444A16" w:rsidRPr="00554784" w:rsidRDefault="00205BA3" w:rsidP="0055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54784" w:rsidRPr="00554784">
        <w:rPr>
          <w:rFonts w:ascii="Times New Roman" w:hAnsi="Times New Roman" w:cs="Times New Roman"/>
          <w:sz w:val="24"/>
          <w:szCs w:val="24"/>
        </w:rPr>
        <w:t>.</w:t>
      </w:r>
      <w:r w:rsidR="00444A16" w:rsidRPr="00554784">
        <w:rPr>
          <w:rFonts w:ascii="Times New Roman" w:hAnsi="Times New Roman" w:cs="Times New Roman"/>
          <w:sz w:val="24"/>
          <w:szCs w:val="24"/>
        </w:rPr>
        <w:t xml:space="preserve"> Лицам, освободившимися из мест лишения свободы</w:t>
      </w:r>
      <w:proofErr w:type="gramStart"/>
      <w:r w:rsidR="00444A16" w:rsidRPr="005547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17FA6">
        <w:rPr>
          <w:rFonts w:ascii="Times New Roman" w:hAnsi="Times New Roman" w:cs="Times New Roman"/>
          <w:sz w:val="24"/>
          <w:szCs w:val="24"/>
        </w:rPr>
        <w:t xml:space="preserve"> </w:t>
      </w:r>
      <w:r w:rsidR="00444A16" w:rsidRPr="00554784">
        <w:rPr>
          <w:rFonts w:ascii="Times New Roman" w:hAnsi="Times New Roman" w:cs="Times New Roman"/>
          <w:sz w:val="24"/>
          <w:szCs w:val="24"/>
        </w:rPr>
        <w:t xml:space="preserve">оказывается помощь в </w:t>
      </w:r>
      <w:r>
        <w:rPr>
          <w:rFonts w:ascii="Times New Roman" w:hAnsi="Times New Roman" w:cs="Times New Roman"/>
          <w:sz w:val="24"/>
          <w:szCs w:val="24"/>
        </w:rPr>
        <w:t xml:space="preserve">адаптации и </w:t>
      </w:r>
      <w:r w:rsidR="00444A16" w:rsidRPr="00554784">
        <w:rPr>
          <w:rFonts w:ascii="Times New Roman" w:hAnsi="Times New Roman" w:cs="Times New Roman"/>
          <w:sz w:val="24"/>
          <w:szCs w:val="24"/>
        </w:rPr>
        <w:t>трудоустройстве.</w:t>
      </w:r>
    </w:p>
    <w:p w:rsidR="009C14DD" w:rsidRPr="00A45E4F" w:rsidRDefault="005056FF" w:rsidP="0064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E4F">
        <w:rPr>
          <w:rFonts w:ascii="Times New Roman" w:hAnsi="Times New Roman" w:cs="Times New Roman"/>
          <w:b/>
          <w:sz w:val="24"/>
          <w:szCs w:val="24"/>
        </w:rPr>
        <w:t>Данные</w:t>
      </w:r>
      <w:r w:rsidR="009C14DD" w:rsidRPr="00A45E4F">
        <w:rPr>
          <w:rFonts w:ascii="Times New Roman" w:hAnsi="Times New Roman" w:cs="Times New Roman"/>
          <w:b/>
          <w:sz w:val="24"/>
          <w:szCs w:val="24"/>
        </w:rPr>
        <w:t xml:space="preserve"> об использовании бюджетных ассигнований и иных средств на </w:t>
      </w:r>
      <w:r w:rsidRPr="00A45E4F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="009C14DD" w:rsidRPr="00A45E4F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</w:p>
    <w:p w:rsidR="000F5F76" w:rsidRPr="00A45E4F" w:rsidRDefault="000F5F76" w:rsidP="00A45E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E4F">
        <w:rPr>
          <w:rFonts w:ascii="Times New Roman" w:hAnsi="Times New Roman" w:cs="Times New Roman"/>
          <w:sz w:val="24"/>
          <w:szCs w:val="24"/>
        </w:rPr>
        <w:t>В 201</w:t>
      </w:r>
      <w:r w:rsidR="00817FA6">
        <w:rPr>
          <w:rFonts w:ascii="Times New Roman" w:hAnsi="Times New Roman" w:cs="Times New Roman"/>
          <w:sz w:val="24"/>
          <w:szCs w:val="24"/>
        </w:rPr>
        <w:t>8</w:t>
      </w:r>
      <w:r w:rsidRPr="00A45E4F">
        <w:rPr>
          <w:rFonts w:ascii="Times New Roman" w:hAnsi="Times New Roman" w:cs="Times New Roman"/>
          <w:sz w:val="24"/>
          <w:szCs w:val="24"/>
        </w:rPr>
        <w:t xml:space="preserve"> году муниципальная  программа не финансировалась.</w:t>
      </w:r>
    </w:p>
    <w:p w:rsidR="00704718" w:rsidRPr="00A45E4F" w:rsidRDefault="006B3A05" w:rsidP="00A45E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E4F">
        <w:rPr>
          <w:rFonts w:ascii="Times New Roman" w:hAnsi="Times New Roman" w:cs="Times New Roman"/>
          <w:sz w:val="24"/>
          <w:szCs w:val="24"/>
        </w:rPr>
        <w:t xml:space="preserve">В </w:t>
      </w:r>
      <w:r w:rsidR="000F5F76" w:rsidRPr="00A45E4F">
        <w:rPr>
          <w:rFonts w:ascii="Times New Roman" w:hAnsi="Times New Roman" w:cs="Times New Roman"/>
          <w:sz w:val="24"/>
          <w:szCs w:val="24"/>
        </w:rPr>
        <w:t>муниципальной программе выделены мероприятия не требу</w:t>
      </w:r>
      <w:r w:rsidR="00F51C17">
        <w:rPr>
          <w:rFonts w:ascii="Times New Roman" w:hAnsi="Times New Roman" w:cs="Times New Roman"/>
          <w:sz w:val="24"/>
          <w:szCs w:val="24"/>
        </w:rPr>
        <w:t>ющие затрат финансовых средств</w:t>
      </w:r>
      <w:proofErr w:type="gramStart"/>
      <w:r w:rsidR="00F51C17">
        <w:rPr>
          <w:rFonts w:ascii="Times New Roman" w:hAnsi="Times New Roman" w:cs="Times New Roman"/>
          <w:sz w:val="24"/>
          <w:szCs w:val="24"/>
        </w:rPr>
        <w:t xml:space="preserve"> </w:t>
      </w:r>
      <w:r w:rsidRPr="00A45E4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5E4F">
        <w:rPr>
          <w:rFonts w:ascii="Times New Roman" w:hAnsi="Times New Roman" w:cs="Times New Roman"/>
          <w:sz w:val="24"/>
          <w:szCs w:val="24"/>
        </w:rPr>
        <w:t xml:space="preserve"> которые выполнены</w:t>
      </w:r>
      <w:r w:rsidR="00205BA3">
        <w:rPr>
          <w:rFonts w:ascii="Times New Roman" w:hAnsi="Times New Roman" w:cs="Times New Roman"/>
          <w:sz w:val="24"/>
          <w:szCs w:val="24"/>
        </w:rPr>
        <w:t xml:space="preserve"> </w:t>
      </w:r>
      <w:r w:rsidRPr="00A45E4F">
        <w:rPr>
          <w:rFonts w:ascii="Times New Roman" w:hAnsi="Times New Roman" w:cs="Times New Roman"/>
          <w:sz w:val="24"/>
          <w:szCs w:val="24"/>
        </w:rPr>
        <w:t xml:space="preserve"> в полном объеме и в установленные сроки. Процент выполнения мероприятий программы составил 100 %</w:t>
      </w:r>
      <w:r w:rsidR="00704718">
        <w:rPr>
          <w:rFonts w:ascii="Times New Roman" w:hAnsi="Times New Roman" w:cs="Times New Roman"/>
          <w:sz w:val="24"/>
          <w:szCs w:val="24"/>
        </w:rPr>
        <w:t>.</w:t>
      </w:r>
    </w:p>
    <w:p w:rsidR="006B3A05" w:rsidRPr="00A45E4F" w:rsidRDefault="006B3A05" w:rsidP="000F5F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E4F">
        <w:rPr>
          <w:rFonts w:ascii="Times New Roman" w:hAnsi="Times New Roman" w:cs="Times New Roman"/>
          <w:sz w:val="24"/>
          <w:szCs w:val="24"/>
        </w:rPr>
        <w:t xml:space="preserve">Программа считается реализуемой с </w:t>
      </w:r>
      <w:r w:rsidR="000F5F76" w:rsidRPr="00A45E4F">
        <w:rPr>
          <w:rFonts w:ascii="Times New Roman" w:hAnsi="Times New Roman" w:cs="Times New Roman"/>
          <w:sz w:val="24"/>
          <w:szCs w:val="24"/>
        </w:rPr>
        <w:t xml:space="preserve">удовлетворительным </w:t>
      </w:r>
      <w:r w:rsidRPr="00A45E4F">
        <w:rPr>
          <w:rFonts w:ascii="Times New Roman" w:hAnsi="Times New Roman" w:cs="Times New Roman"/>
          <w:sz w:val="24"/>
          <w:szCs w:val="24"/>
        </w:rPr>
        <w:t>уровнем эффективности</w:t>
      </w:r>
      <w:r w:rsidR="000F5F76" w:rsidRPr="00A45E4F">
        <w:rPr>
          <w:rFonts w:ascii="Times New Roman" w:hAnsi="Times New Roman" w:cs="Times New Roman"/>
          <w:sz w:val="24"/>
          <w:szCs w:val="24"/>
        </w:rPr>
        <w:t>.</w:t>
      </w:r>
    </w:p>
    <w:p w:rsidR="006B3A05" w:rsidRPr="00A45E4F" w:rsidRDefault="006B3A05" w:rsidP="006B3A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6755" w:rsidRPr="00A45E4F" w:rsidRDefault="006A6755" w:rsidP="006A67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1A" w:rsidRPr="00A45E4F" w:rsidRDefault="003F2B1A" w:rsidP="003F2B1A">
      <w:pPr>
        <w:tabs>
          <w:tab w:val="num" w:pos="540"/>
        </w:tabs>
        <w:spacing w:line="240" w:lineRule="auto"/>
        <w:ind w:left="540" w:hanging="360"/>
        <w:rPr>
          <w:rFonts w:ascii="Times New Roman" w:hAnsi="Times New Roman" w:cs="Times New Roman"/>
          <w:b/>
          <w:sz w:val="24"/>
          <w:szCs w:val="24"/>
        </w:rPr>
      </w:pPr>
    </w:p>
    <w:p w:rsidR="00566C0F" w:rsidRPr="00A45E4F" w:rsidRDefault="00566C0F" w:rsidP="006A6755">
      <w:pPr>
        <w:tabs>
          <w:tab w:val="left" w:pos="1462"/>
        </w:tabs>
        <w:rPr>
          <w:rFonts w:ascii="Times New Roman" w:hAnsi="Times New Roman" w:cs="Times New Roman"/>
          <w:sz w:val="24"/>
          <w:szCs w:val="24"/>
        </w:rPr>
      </w:pPr>
    </w:p>
    <w:sectPr w:rsidR="00566C0F" w:rsidRPr="00A45E4F" w:rsidSect="000F5F76">
      <w:headerReference w:type="default" r:id="rId9"/>
      <w:pgSz w:w="11906" w:h="16838"/>
      <w:pgMar w:top="567" w:right="567" w:bottom="51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FD" w:rsidRDefault="00637BFD" w:rsidP="00D25C83">
      <w:pPr>
        <w:spacing w:after="0" w:line="240" w:lineRule="auto"/>
      </w:pPr>
      <w:r>
        <w:separator/>
      </w:r>
    </w:p>
  </w:endnote>
  <w:endnote w:type="continuationSeparator" w:id="0">
    <w:p w:rsidR="00637BFD" w:rsidRDefault="00637BFD" w:rsidP="00D2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FD" w:rsidRDefault="00637BFD" w:rsidP="00D25C83">
      <w:pPr>
        <w:spacing w:after="0" w:line="240" w:lineRule="auto"/>
      </w:pPr>
      <w:r>
        <w:separator/>
      </w:r>
    </w:p>
  </w:footnote>
  <w:footnote w:type="continuationSeparator" w:id="0">
    <w:p w:rsidR="00637BFD" w:rsidRDefault="00637BFD" w:rsidP="00D2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C4" w:rsidRDefault="00AC0EC4">
    <w:pPr>
      <w:pStyle w:val="a6"/>
      <w:jc w:val="center"/>
    </w:pPr>
  </w:p>
  <w:p w:rsidR="002735AE" w:rsidRDefault="002735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6B1"/>
    <w:multiLevelType w:val="hybridMultilevel"/>
    <w:tmpl w:val="CF50E10E"/>
    <w:lvl w:ilvl="0" w:tplc="935496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18E3589"/>
    <w:multiLevelType w:val="hybridMultilevel"/>
    <w:tmpl w:val="C1987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B4C3D"/>
    <w:multiLevelType w:val="hybridMultilevel"/>
    <w:tmpl w:val="E168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BFB"/>
    <w:multiLevelType w:val="hybridMultilevel"/>
    <w:tmpl w:val="14B246EE"/>
    <w:lvl w:ilvl="0" w:tplc="391EA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E251AA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E8061ED"/>
    <w:multiLevelType w:val="hybridMultilevel"/>
    <w:tmpl w:val="0F5E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B07FD"/>
    <w:multiLevelType w:val="hybridMultilevel"/>
    <w:tmpl w:val="9D42916E"/>
    <w:lvl w:ilvl="0" w:tplc="3BCA1B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2A5C"/>
    <w:rsid w:val="000017A8"/>
    <w:rsid w:val="00015BBC"/>
    <w:rsid w:val="00037D86"/>
    <w:rsid w:val="000748DE"/>
    <w:rsid w:val="00084A97"/>
    <w:rsid w:val="00090080"/>
    <w:rsid w:val="000C6EA1"/>
    <w:rsid w:val="000D03F8"/>
    <w:rsid w:val="000D3F44"/>
    <w:rsid w:val="000D4C66"/>
    <w:rsid w:val="000F0F9E"/>
    <w:rsid w:val="000F1F75"/>
    <w:rsid w:val="000F5F76"/>
    <w:rsid w:val="001069A1"/>
    <w:rsid w:val="001325FE"/>
    <w:rsid w:val="0015184E"/>
    <w:rsid w:val="001655EE"/>
    <w:rsid w:val="001725ED"/>
    <w:rsid w:val="001752DA"/>
    <w:rsid w:val="001A2677"/>
    <w:rsid w:val="001E345F"/>
    <w:rsid w:val="001F5920"/>
    <w:rsid w:val="0020243B"/>
    <w:rsid w:val="00205BA3"/>
    <w:rsid w:val="002735AE"/>
    <w:rsid w:val="00282BBA"/>
    <w:rsid w:val="002876A4"/>
    <w:rsid w:val="002A01A1"/>
    <w:rsid w:val="002A7181"/>
    <w:rsid w:val="002B4DA2"/>
    <w:rsid w:val="002D1C1C"/>
    <w:rsid w:val="002D63FB"/>
    <w:rsid w:val="002E288F"/>
    <w:rsid w:val="002E6EA3"/>
    <w:rsid w:val="002E7164"/>
    <w:rsid w:val="00325D01"/>
    <w:rsid w:val="00344749"/>
    <w:rsid w:val="00353B16"/>
    <w:rsid w:val="00364FC7"/>
    <w:rsid w:val="003A3766"/>
    <w:rsid w:val="003C7884"/>
    <w:rsid w:val="003D1A96"/>
    <w:rsid w:val="003D212B"/>
    <w:rsid w:val="003D7D83"/>
    <w:rsid w:val="003F2B1A"/>
    <w:rsid w:val="003F3F6C"/>
    <w:rsid w:val="004033EA"/>
    <w:rsid w:val="00404068"/>
    <w:rsid w:val="0041594B"/>
    <w:rsid w:val="00444A16"/>
    <w:rsid w:val="00463695"/>
    <w:rsid w:val="00476244"/>
    <w:rsid w:val="00490B25"/>
    <w:rsid w:val="00491795"/>
    <w:rsid w:val="00492C55"/>
    <w:rsid w:val="004B56D8"/>
    <w:rsid w:val="004F5CC3"/>
    <w:rsid w:val="005056FF"/>
    <w:rsid w:val="00515691"/>
    <w:rsid w:val="005302C1"/>
    <w:rsid w:val="00554784"/>
    <w:rsid w:val="00565B6D"/>
    <w:rsid w:val="00566C0F"/>
    <w:rsid w:val="005813D9"/>
    <w:rsid w:val="00592534"/>
    <w:rsid w:val="00596DF8"/>
    <w:rsid w:val="005B5980"/>
    <w:rsid w:val="005E0D23"/>
    <w:rsid w:val="00614F61"/>
    <w:rsid w:val="0063230F"/>
    <w:rsid w:val="00637BFD"/>
    <w:rsid w:val="00641B0B"/>
    <w:rsid w:val="00673021"/>
    <w:rsid w:val="0067605E"/>
    <w:rsid w:val="00692CF9"/>
    <w:rsid w:val="006A6755"/>
    <w:rsid w:val="006B3A05"/>
    <w:rsid w:val="006D1124"/>
    <w:rsid w:val="006D2AE5"/>
    <w:rsid w:val="006D709E"/>
    <w:rsid w:val="006E0B47"/>
    <w:rsid w:val="006F7667"/>
    <w:rsid w:val="00704718"/>
    <w:rsid w:val="00713767"/>
    <w:rsid w:val="007178E0"/>
    <w:rsid w:val="0073667A"/>
    <w:rsid w:val="007538BE"/>
    <w:rsid w:val="0075592D"/>
    <w:rsid w:val="00761147"/>
    <w:rsid w:val="0076226C"/>
    <w:rsid w:val="00762323"/>
    <w:rsid w:val="0078479F"/>
    <w:rsid w:val="007934BE"/>
    <w:rsid w:val="007A34D7"/>
    <w:rsid w:val="007C32CD"/>
    <w:rsid w:val="007D4086"/>
    <w:rsid w:val="007D4BFE"/>
    <w:rsid w:val="007E09CB"/>
    <w:rsid w:val="007E2547"/>
    <w:rsid w:val="007F05F0"/>
    <w:rsid w:val="007F3BE7"/>
    <w:rsid w:val="007F3E4F"/>
    <w:rsid w:val="00802C29"/>
    <w:rsid w:val="0080712A"/>
    <w:rsid w:val="00817FA6"/>
    <w:rsid w:val="0083555E"/>
    <w:rsid w:val="008355DC"/>
    <w:rsid w:val="00850D8C"/>
    <w:rsid w:val="00860C6C"/>
    <w:rsid w:val="008768D6"/>
    <w:rsid w:val="008B0631"/>
    <w:rsid w:val="008B1137"/>
    <w:rsid w:val="008B12B1"/>
    <w:rsid w:val="008C6B40"/>
    <w:rsid w:val="008C6D51"/>
    <w:rsid w:val="008E437C"/>
    <w:rsid w:val="00922C7E"/>
    <w:rsid w:val="0092654F"/>
    <w:rsid w:val="00930718"/>
    <w:rsid w:val="00933000"/>
    <w:rsid w:val="0093336B"/>
    <w:rsid w:val="00955639"/>
    <w:rsid w:val="00961CCC"/>
    <w:rsid w:val="00962A5C"/>
    <w:rsid w:val="00984A7F"/>
    <w:rsid w:val="009A6524"/>
    <w:rsid w:val="009B7601"/>
    <w:rsid w:val="009C0409"/>
    <w:rsid w:val="009C14DD"/>
    <w:rsid w:val="009E250E"/>
    <w:rsid w:val="009F7366"/>
    <w:rsid w:val="00A02073"/>
    <w:rsid w:val="00A335D6"/>
    <w:rsid w:val="00A36079"/>
    <w:rsid w:val="00A45E4F"/>
    <w:rsid w:val="00A50F54"/>
    <w:rsid w:val="00A6411B"/>
    <w:rsid w:val="00A73B83"/>
    <w:rsid w:val="00A870EB"/>
    <w:rsid w:val="00A93916"/>
    <w:rsid w:val="00AB20BB"/>
    <w:rsid w:val="00AC0EC4"/>
    <w:rsid w:val="00AD35A8"/>
    <w:rsid w:val="00AE17B0"/>
    <w:rsid w:val="00AE3AEA"/>
    <w:rsid w:val="00B1405D"/>
    <w:rsid w:val="00B624D2"/>
    <w:rsid w:val="00B65187"/>
    <w:rsid w:val="00B7520F"/>
    <w:rsid w:val="00B96D32"/>
    <w:rsid w:val="00BA6491"/>
    <w:rsid w:val="00BB4FD1"/>
    <w:rsid w:val="00BC0B87"/>
    <w:rsid w:val="00BC0BBD"/>
    <w:rsid w:val="00BC2F01"/>
    <w:rsid w:val="00BE0C54"/>
    <w:rsid w:val="00BE5665"/>
    <w:rsid w:val="00BE632E"/>
    <w:rsid w:val="00BF6EA5"/>
    <w:rsid w:val="00C12558"/>
    <w:rsid w:val="00C32733"/>
    <w:rsid w:val="00C441CC"/>
    <w:rsid w:val="00C446FA"/>
    <w:rsid w:val="00C74957"/>
    <w:rsid w:val="00C80C3F"/>
    <w:rsid w:val="00CD6925"/>
    <w:rsid w:val="00D13A18"/>
    <w:rsid w:val="00D25C83"/>
    <w:rsid w:val="00D53CE6"/>
    <w:rsid w:val="00D54659"/>
    <w:rsid w:val="00D703BF"/>
    <w:rsid w:val="00D95EAA"/>
    <w:rsid w:val="00DB08D8"/>
    <w:rsid w:val="00DC2754"/>
    <w:rsid w:val="00DC3DCE"/>
    <w:rsid w:val="00DD6F3F"/>
    <w:rsid w:val="00DF36DD"/>
    <w:rsid w:val="00E2114B"/>
    <w:rsid w:val="00E435A7"/>
    <w:rsid w:val="00E52BFC"/>
    <w:rsid w:val="00E664E2"/>
    <w:rsid w:val="00E66EF6"/>
    <w:rsid w:val="00E82D29"/>
    <w:rsid w:val="00E94826"/>
    <w:rsid w:val="00E963AF"/>
    <w:rsid w:val="00EE6A65"/>
    <w:rsid w:val="00EE6BC0"/>
    <w:rsid w:val="00F03CCF"/>
    <w:rsid w:val="00F066DD"/>
    <w:rsid w:val="00F24A93"/>
    <w:rsid w:val="00F342B1"/>
    <w:rsid w:val="00F45470"/>
    <w:rsid w:val="00F51C17"/>
    <w:rsid w:val="00F52221"/>
    <w:rsid w:val="00F740B3"/>
    <w:rsid w:val="00F74376"/>
    <w:rsid w:val="00F82736"/>
    <w:rsid w:val="00FA6397"/>
    <w:rsid w:val="00FB32E8"/>
    <w:rsid w:val="00FB4C08"/>
    <w:rsid w:val="00FD6B66"/>
    <w:rsid w:val="00FD7495"/>
    <w:rsid w:val="00FF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2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Название Знак"/>
    <w:link w:val="a4"/>
    <w:locked/>
    <w:rsid w:val="00962A5C"/>
    <w:rPr>
      <w:sz w:val="24"/>
    </w:rPr>
  </w:style>
  <w:style w:type="paragraph" w:styleId="a4">
    <w:name w:val="Title"/>
    <w:basedOn w:val="a"/>
    <w:link w:val="a3"/>
    <w:qFormat/>
    <w:rsid w:val="00962A5C"/>
    <w:pPr>
      <w:spacing w:after="0" w:line="240" w:lineRule="auto"/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962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36079"/>
    <w:pPr>
      <w:ind w:left="720"/>
      <w:contextualSpacing/>
    </w:pPr>
  </w:style>
  <w:style w:type="paragraph" w:customStyle="1" w:styleId="ConsPlusNormal">
    <w:name w:val="ConsPlusNormal"/>
    <w:uiPriority w:val="99"/>
    <w:rsid w:val="007F3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C83"/>
  </w:style>
  <w:style w:type="paragraph" w:styleId="a8">
    <w:name w:val="footer"/>
    <w:basedOn w:val="a"/>
    <w:link w:val="a9"/>
    <w:uiPriority w:val="99"/>
    <w:unhideWhenUsed/>
    <w:rsid w:val="00D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C83"/>
  </w:style>
  <w:style w:type="table" w:styleId="aa">
    <w:name w:val="Table Grid"/>
    <w:basedOn w:val="a1"/>
    <w:rsid w:val="00D546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916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"/>
    <w:basedOn w:val="a"/>
    <w:rsid w:val="008071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Обычный (титульный лист)"/>
    <w:basedOn w:val="a"/>
    <w:rsid w:val="00037D8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">
    <w:name w:val="Обычный по правому краю (титульный лист)"/>
    <w:basedOn w:val="ae"/>
    <w:rsid w:val="00037D86"/>
    <w:pPr>
      <w:jc w:val="right"/>
    </w:pPr>
  </w:style>
  <w:style w:type="character" w:customStyle="1" w:styleId="FontStyle68">
    <w:name w:val="Font Style68"/>
    <w:rsid w:val="0067605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2912-9511-4FF5-8ED5-0DA83595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Zhel_GOCHS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Zasch</dc:creator>
  <cp:lastModifiedBy>Magnit</cp:lastModifiedBy>
  <cp:revision>25</cp:revision>
  <cp:lastPrinted>2018-11-27T12:39:00Z</cp:lastPrinted>
  <dcterms:created xsi:type="dcterms:W3CDTF">2016-10-03T06:59:00Z</dcterms:created>
  <dcterms:modified xsi:type="dcterms:W3CDTF">2019-02-07T05:14:00Z</dcterms:modified>
</cp:coreProperties>
</file>