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2C" w:rsidRPr="006E542C" w:rsidRDefault="006E542C" w:rsidP="006E5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42C"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6E542C" w:rsidRPr="006E542C" w:rsidRDefault="006E542C" w:rsidP="006E5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42C">
        <w:rPr>
          <w:rFonts w:ascii="Times New Roman" w:hAnsi="Times New Roman" w:cs="Times New Roman"/>
          <w:b/>
          <w:bCs/>
          <w:sz w:val="24"/>
          <w:szCs w:val="24"/>
        </w:rPr>
        <w:t xml:space="preserve">«ПОСЕЛОК МАГНИТНЫЙ» </w:t>
      </w:r>
    </w:p>
    <w:p w:rsidR="006E542C" w:rsidRPr="006E542C" w:rsidRDefault="006E542C" w:rsidP="006E5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42C">
        <w:rPr>
          <w:rFonts w:ascii="Times New Roman" w:hAnsi="Times New Roman" w:cs="Times New Roman"/>
          <w:b/>
          <w:bCs/>
          <w:sz w:val="24"/>
          <w:szCs w:val="24"/>
        </w:rPr>
        <w:t>ЖЕЛЕЗНОГОРСКОГО РАЙОНА КУРСКОЙ ОБЛАСТИ</w:t>
      </w:r>
    </w:p>
    <w:p w:rsidR="006E542C" w:rsidRPr="006E542C" w:rsidRDefault="006E542C" w:rsidP="006E5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542C" w:rsidRPr="006E542C" w:rsidRDefault="006E542C" w:rsidP="006E5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42C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ПОСЕЛКА </w:t>
      </w:r>
      <w:proofErr w:type="gramStart"/>
      <w:r w:rsidRPr="006E542C">
        <w:rPr>
          <w:rFonts w:ascii="Times New Roman" w:hAnsi="Times New Roman" w:cs="Times New Roman"/>
          <w:b/>
          <w:bCs/>
          <w:sz w:val="24"/>
          <w:szCs w:val="24"/>
        </w:rPr>
        <w:t>МАГНИТНЫЙ</w:t>
      </w:r>
      <w:proofErr w:type="gramEnd"/>
    </w:p>
    <w:p w:rsidR="006E542C" w:rsidRPr="006E542C" w:rsidRDefault="006E542C" w:rsidP="006E5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42C">
        <w:rPr>
          <w:rFonts w:ascii="Times New Roman" w:hAnsi="Times New Roman" w:cs="Times New Roman"/>
          <w:b/>
          <w:bCs/>
          <w:sz w:val="24"/>
          <w:szCs w:val="24"/>
        </w:rPr>
        <w:t xml:space="preserve">ЖЕЛЕЗНОГОРСКОГО РАЙОНА </w:t>
      </w:r>
    </w:p>
    <w:p w:rsidR="006E542C" w:rsidRPr="006E542C" w:rsidRDefault="006E542C" w:rsidP="006E54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542C" w:rsidRPr="006E542C" w:rsidRDefault="006E542C" w:rsidP="006E542C">
      <w:pPr>
        <w:pStyle w:val="1"/>
        <w:rPr>
          <w:sz w:val="24"/>
          <w:szCs w:val="24"/>
        </w:rPr>
      </w:pPr>
      <w:proofErr w:type="gramStart"/>
      <w:r w:rsidRPr="006E542C">
        <w:rPr>
          <w:sz w:val="24"/>
          <w:szCs w:val="24"/>
        </w:rPr>
        <w:t>П</w:t>
      </w:r>
      <w:proofErr w:type="gramEnd"/>
      <w:r w:rsidRPr="006E542C">
        <w:rPr>
          <w:sz w:val="24"/>
          <w:szCs w:val="24"/>
        </w:rPr>
        <w:t xml:space="preserve"> О С Т А Н О В Л Е Н И Е</w:t>
      </w:r>
    </w:p>
    <w:p w:rsidR="006E542C" w:rsidRPr="006E542C" w:rsidRDefault="006E542C" w:rsidP="006E54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542C" w:rsidRPr="00A64C80" w:rsidRDefault="00DE7678" w:rsidP="006E5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«20</w:t>
      </w:r>
      <w:r w:rsidR="00D873FD">
        <w:rPr>
          <w:rFonts w:ascii="Times New Roman" w:hAnsi="Times New Roman" w:cs="Times New Roman"/>
          <w:b/>
          <w:sz w:val="24"/>
          <w:szCs w:val="24"/>
        </w:rPr>
        <w:t>» декабря 2018</w:t>
      </w:r>
      <w:r w:rsidR="00BF438D" w:rsidRPr="00A64C80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8E1A9F">
        <w:rPr>
          <w:rFonts w:ascii="Times New Roman" w:hAnsi="Times New Roman" w:cs="Times New Roman"/>
          <w:b/>
          <w:sz w:val="24"/>
          <w:szCs w:val="24"/>
        </w:rPr>
        <w:t xml:space="preserve"> 51</w:t>
      </w:r>
    </w:p>
    <w:p w:rsidR="006E542C" w:rsidRPr="00294C60" w:rsidRDefault="006E542C" w:rsidP="00294C6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42C">
        <w:rPr>
          <w:rFonts w:ascii="Times New Roman" w:hAnsi="Times New Roman" w:cs="Times New Roman"/>
          <w:sz w:val="24"/>
          <w:szCs w:val="24"/>
        </w:rPr>
        <w:tab/>
      </w:r>
    </w:p>
    <w:p w:rsidR="00BF438D" w:rsidRDefault="00BF438D" w:rsidP="00BF438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BF4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700" w:rsidRDefault="007F0700" w:rsidP="00BF438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Порядок увольнения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</w:p>
    <w:p w:rsidR="007F0700" w:rsidRDefault="007F0700" w:rsidP="00BF438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служащих в связи утратой доверия</w:t>
      </w:r>
      <w:r w:rsidR="00BF43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7F0700" w:rsidRDefault="00BF438D" w:rsidP="00BF438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утвержденн</w:t>
      </w:r>
      <w:r w:rsidR="007F0700">
        <w:rPr>
          <w:rFonts w:ascii="Times New Roman" w:hAnsi="Times New Roman" w:cs="Times New Roman"/>
          <w:b/>
          <w:sz w:val="24"/>
          <w:szCs w:val="24"/>
        </w:rPr>
        <w:t>ый</w:t>
      </w:r>
      <w:proofErr w:type="gramEnd"/>
      <w:r w:rsidR="007F07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</w:p>
    <w:p w:rsidR="00BF438D" w:rsidRPr="00BF438D" w:rsidRDefault="00BF438D" w:rsidP="00BF438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п. Магнитный</w:t>
      </w:r>
      <w:r w:rsidR="007F0700">
        <w:rPr>
          <w:rFonts w:ascii="Times New Roman" w:hAnsi="Times New Roman" w:cs="Times New Roman"/>
          <w:b/>
          <w:sz w:val="24"/>
          <w:szCs w:val="24"/>
        </w:rPr>
        <w:t xml:space="preserve"> от 10.04.2018 № 14</w:t>
      </w:r>
    </w:p>
    <w:p w:rsidR="00BF438D" w:rsidRDefault="00BF438D" w:rsidP="006E542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E542C" w:rsidRPr="006E542C" w:rsidRDefault="006E542C" w:rsidP="006E485A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E542C">
        <w:rPr>
          <w:rFonts w:ascii="Times New Roman" w:hAnsi="Times New Roman" w:cs="Times New Roman"/>
          <w:sz w:val="24"/>
          <w:szCs w:val="24"/>
        </w:rPr>
        <w:t>В</w:t>
      </w:r>
      <w:r w:rsidR="007F0700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 02.03.2007 № 25-ФЗ «О муниципальной службе в Российской Федерации»</w:t>
      </w:r>
      <w:r w:rsidR="00BF438D">
        <w:rPr>
          <w:rFonts w:ascii="Times New Roman" w:hAnsi="Times New Roman" w:cs="Times New Roman"/>
          <w:sz w:val="24"/>
          <w:szCs w:val="24"/>
        </w:rPr>
        <w:t>,</w:t>
      </w:r>
      <w:r w:rsidR="00DE7678">
        <w:rPr>
          <w:rFonts w:ascii="Times New Roman" w:hAnsi="Times New Roman" w:cs="Times New Roman"/>
          <w:sz w:val="24"/>
          <w:szCs w:val="24"/>
        </w:rPr>
        <w:t xml:space="preserve"> Федеральным законом от 26.12.2008 № 273-ФЗ «О противодействии коррупции», частью 4 ст. 193 Трудового кодекса РФ,</w:t>
      </w:r>
      <w:r w:rsidR="00BF438D">
        <w:rPr>
          <w:rFonts w:ascii="Times New Roman" w:hAnsi="Times New Roman" w:cs="Times New Roman"/>
          <w:sz w:val="24"/>
          <w:szCs w:val="24"/>
        </w:rPr>
        <w:t xml:space="preserve"> на основании Протеста Железногорск</w:t>
      </w:r>
      <w:r w:rsidR="00DE7678">
        <w:rPr>
          <w:rFonts w:ascii="Times New Roman" w:hAnsi="Times New Roman" w:cs="Times New Roman"/>
          <w:sz w:val="24"/>
          <w:szCs w:val="24"/>
        </w:rPr>
        <w:t>ой межрайонной прокуратуры от 26.11.2018 № 94-2018</w:t>
      </w:r>
      <w:r w:rsidR="00BF438D">
        <w:rPr>
          <w:rFonts w:ascii="Times New Roman" w:hAnsi="Times New Roman" w:cs="Times New Roman"/>
          <w:sz w:val="24"/>
          <w:szCs w:val="24"/>
        </w:rPr>
        <w:t xml:space="preserve"> </w:t>
      </w:r>
      <w:r w:rsidR="00BF438D" w:rsidRPr="00BF438D">
        <w:rPr>
          <w:rFonts w:ascii="Times New Roman" w:hAnsi="Times New Roman" w:cs="Times New Roman"/>
          <w:sz w:val="24"/>
          <w:szCs w:val="24"/>
        </w:rPr>
        <w:t>на</w:t>
      </w:r>
      <w:r w:rsidR="00DE7678">
        <w:rPr>
          <w:rFonts w:ascii="Times New Roman" w:hAnsi="Times New Roman" w:cs="Times New Roman"/>
          <w:sz w:val="24"/>
          <w:szCs w:val="24"/>
        </w:rPr>
        <w:t xml:space="preserve"> отдельные положения Порядка увольнения (освобождения от должности) муниципальных служащих в связи с утратой доверия, утвержденного</w:t>
      </w:r>
      <w:r w:rsidR="00BF438D">
        <w:rPr>
          <w:rFonts w:ascii="Times New Roman" w:hAnsi="Times New Roman" w:cs="Times New Roman"/>
          <w:sz w:val="24"/>
          <w:szCs w:val="24"/>
        </w:rPr>
        <w:t xml:space="preserve"> </w:t>
      </w:r>
      <w:r w:rsidR="00BF438D" w:rsidRPr="00BF438D">
        <w:rPr>
          <w:rFonts w:ascii="Times New Roman" w:hAnsi="Times New Roman" w:cs="Times New Roman"/>
          <w:sz w:val="24"/>
          <w:szCs w:val="24"/>
        </w:rPr>
        <w:t>постановлением администрации п. Магнитный</w:t>
      </w:r>
      <w:r w:rsidR="00BF438D">
        <w:rPr>
          <w:rFonts w:ascii="Times New Roman" w:hAnsi="Times New Roman" w:cs="Times New Roman"/>
          <w:sz w:val="24"/>
          <w:szCs w:val="24"/>
        </w:rPr>
        <w:t xml:space="preserve"> </w:t>
      </w:r>
      <w:r w:rsidR="00DE7678">
        <w:rPr>
          <w:rFonts w:ascii="Times New Roman" w:hAnsi="Times New Roman" w:cs="Times New Roman"/>
          <w:sz w:val="24"/>
          <w:szCs w:val="24"/>
        </w:rPr>
        <w:t>от 10.04.2018</w:t>
      </w:r>
      <w:proofErr w:type="gramEnd"/>
      <w:r w:rsidR="00DE7678">
        <w:rPr>
          <w:rFonts w:ascii="Times New Roman" w:hAnsi="Times New Roman" w:cs="Times New Roman"/>
          <w:sz w:val="24"/>
          <w:szCs w:val="24"/>
        </w:rPr>
        <w:t xml:space="preserve"> № 14</w:t>
      </w:r>
    </w:p>
    <w:p w:rsidR="006E542C" w:rsidRPr="006E542C" w:rsidRDefault="006E542C" w:rsidP="006E542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</w:t>
      </w:r>
      <w:r w:rsidRPr="006E542C">
        <w:rPr>
          <w:rFonts w:ascii="Times New Roman" w:hAnsi="Times New Roman" w:cs="Times New Roman"/>
          <w:sz w:val="24"/>
          <w:szCs w:val="24"/>
        </w:rPr>
        <w:t>:</w:t>
      </w:r>
    </w:p>
    <w:p w:rsidR="006E542C" w:rsidRPr="006E542C" w:rsidRDefault="006E542C" w:rsidP="006E542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438D" w:rsidRDefault="006E542C" w:rsidP="00DE7678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542C">
        <w:rPr>
          <w:rFonts w:ascii="Times New Roman" w:hAnsi="Times New Roman" w:cs="Times New Roman"/>
          <w:sz w:val="24"/>
          <w:szCs w:val="24"/>
        </w:rPr>
        <w:t xml:space="preserve">1. </w:t>
      </w:r>
      <w:r w:rsidR="00BF438D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DE7678">
        <w:rPr>
          <w:rFonts w:ascii="Times New Roman" w:hAnsi="Times New Roman" w:cs="Times New Roman"/>
          <w:sz w:val="24"/>
          <w:szCs w:val="24"/>
        </w:rPr>
        <w:t xml:space="preserve">Порядок увольнения муниципальных служащих в связи с утратой доверия, утвержденный </w:t>
      </w:r>
      <w:r w:rsidR="00DE7678" w:rsidRPr="00BF438D">
        <w:rPr>
          <w:rFonts w:ascii="Times New Roman" w:hAnsi="Times New Roman" w:cs="Times New Roman"/>
          <w:sz w:val="24"/>
          <w:szCs w:val="24"/>
        </w:rPr>
        <w:t>постановлением администрации п. Магнитный</w:t>
      </w:r>
      <w:r w:rsidR="00DE7678">
        <w:rPr>
          <w:rFonts w:ascii="Times New Roman" w:hAnsi="Times New Roman" w:cs="Times New Roman"/>
          <w:sz w:val="24"/>
          <w:szCs w:val="24"/>
        </w:rPr>
        <w:t xml:space="preserve"> от 10.04.2018 № 14 </w:t>
      </w:r>
      <w:r w:rsidR="00BF438D">
        <w:rPr>
          <w:rFonts w:ascii="Times New Roman" w:hAnsi="Times New Roman" w:cs="Times New Roman"/>
          <w:sz w:val="24"/>
          <w:szCs w:val="24"/>
        </w:rPr>
        <w:t>следующие изменения и дополнения:</w:t>
      </w:r>
    </w:p>
    <w:p w:rsidR="00BF438D" w:rsidRDefault="00DE7678" w:rsidP="00BF438D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5 указанного Порядка </w:t>
      </w:r>
      <w:r w:rsidR="00BF438D">
        <w:rPr>
          <w:rFonts w:ascii="Times New Roman" w:hAnsi="Times New Roman" w:cs="Times New Roman"/>
          <w:sz w:val="24"/>
          <w:szCs w:val="24"/>
        </w:rPr>
        <w:t>изложить в новой редакции следующего содержания:</w:t>
      </w:r>
    </w:p>
    <w:p w:rsidR="00BF438D" w:rsidRDefault="00DE7678" w:rsidP="00BF438D">
      <w:pPr>
        <w:pStyle w:val="ConsPlusNormal"/>
        <w:ind w:firstLine="540"/>
        <w:jc w:val="both"/>
      </w:pPr>
      <w:r>
        <w:t xml:space="preserve">«5. </w:t>
      </w:r>
      <w:proofErr w:type="gramStart"/>
      <w:r>
        <w:t>Увольнение (освобождение от должности) муниципального служащего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</w:t>
      </w:r>
      <w:r w:rsidR="00AE516C">
        <w:t xml:space="preserve">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 же времени проведения проверки и рассмотрения ее материалов комиссией.</w:t>
      </w:r>
      <w:proofErr w:type="gramEnd"/>
      <w:r w:rsidR="00AE516C">
        <w:t xml:space="preserve"> При этом увольнение (освобождение от должности) муниципального служащего в связи с утратой доверия должно быть применено не позднее трех лет со дня совершения коррупционного правонарушения. В указанные сроки не включается время производства по уголовному делу</w:t>
      </w:r>
      <w:proofErr w:type="gramStart"/>
      <w:r w:rsidR="00AE516C">
        <w:t>.</w:t>
      </w:r>
      <w:r>
        <w:t>»</w:t>
      </w:r>
      <w:proofErr w:type="gramEnd"/>
    </w:p>
    <w:p w:rsidR="006E485A" w:rsidRDefault="006E485A" w:rsidP="00BF438D">
      <w:pPr>
        <w:pStyle w:val="ConsPlusNormal"/>
        <w:ind w:firstLine="540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поселка Магнитный в сети «Интернет».</w:t>
      </w:r>
    </w:p>
    <w:p w:rsidR="006E542C" w:rsidRDefault="006E485A" w:rsidP="00BF438D">
      <w:pPr>
        <w:pStyle w:val="ConsPlusNormal"/>
        <w:ind w:firstLine="540"/>
        <w:jc w:val="both"/>
      </w:pPr>
      <w:r>
        <w:t>3</w:t>
      </w:r>
      <w:r w:rsidR="006E542C">
        <w:t>. Настоящее постановление</w:t>
      </w:r>
      <w:r>
        <w:t xml:space="preserve"> вступает в силу со дня его </w:t>
      </w:r>
      <w:r w:rsidR="006E542C" w:rsidRPr="006E542C">
        <w:t>подписания</w:t>
      </w:r>
      <w:r w:rsidR="006E542C">
        <w:t>.</w:t>
      </w:r>
    </w:p>
    <w:p w:rsidR="006E485A" w:rsidRDefault="006E485A" w:rsidP="00BF438D">
      <w:pPr>
        <w:pStyle w:val="ConsPlusNormal"/>
        <w:ind w:firstLine="540"/>
        <w:jc w:val="both"/>
      </w:pPr>
    </w:p>
    <w:p w:rsidR="006E542C" w:rsidRPr="006E542C" w:rsidRDefault="006E542C" w:rsidP="006E54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E542C" w:rsidRPr="006E542C" w:rsidRDefault="006E542C" w:rsidP="006E54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E485A" w:rsidRPr="008E1A9F" w:rsidRDefault="006E542C" w:rsidP="006E54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поселка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Магнитный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А.</w:t>
      </w:r>
      <w:r w:rsidR="006E485A">
        <w:rPr>
          <w:rFonts w:ascii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="006E485A">
        <w:rPr>
          <w:rFonts w:ascii="Times New Roman" w:hAnsi="Times New Roman" w:cs="Times New Roman"/>
          <w:b/>
          <w:bCs/>
          <w:sz w:val="24"/>
          <w:szCs w:val="24"/>
        </w:rPr>
        <w:t>Талакин</w:t>
      </w:r>
      <w:proofErr w:type="spellEnd"/>
    </w:p>
    <w:sectPr w:rsidR="006E485A" w:rsidRPr="008E1A9F" w:rsidSect="001B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E542C"/>
    <w:rsid w:val="00063564"/>
    <w:rsid w:val="00147232"/>
    <w:rsid w:val="001B621A"/>
    <w:rsid w:val="00293BAB"/>
    <w:rsid w:val="00294C60"/>
    <w:rsid w:val="002A5687"/>
    <w:rsid w:val="006829B6"/>
    <w:rsid w:val="00685EA5"/>
    <w:rsid w:val="006E485A"/>
    <w:rsid w:val="006E542C"/>
    <w:rsid w:val="007F0700"/>
    <w:rsid w:val="008E1A9F"/>
    <w:rsid w:val="00A14138"/>
    <w:rsid w:val="00A64C80"/>
    <w:rsid w:val="00AE516C"/>
    <w:rsid w:val="00BF438D"/>
    <w:rsid w:val="00CA3320"/>
    <w:rsid w:val="00CE6C69"/>
    <w:rsid w:val="00D873FD"/>
    <w:rsid w:val="00DE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1A"/>
  </w:style>
  <w:style w:type="paragraph" w:styleId="1">
    <w:name w:val="heading 1"/>
    <w:basedOn w:val="a"/>
    <w:next w:val="a"/>
    <w:link w:val="10"/>
    <w:qFormat/>
    <w:rsid w:val="006E54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542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E542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293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64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Магнит</dc:creator>
  <cp:lastModifiedBy>Администрация</cp:lastModifiedBy>
  <cp:revision>6</cp:revision>
  <cp:lastPrinted>2018-12-24T13:51:00Z</cp:lastPrinted>
  <dcterms:created xsi:type="dcterms:W3CDTF">2018-12-24T05:59:00Z</dcterms:created>
  <dcterms:modified xsi:type="dcterms:W3CDTF">2018-12-24T13:51:00Z</dcterms:modified>
</cp:coreProperties>
</file>